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BE1C0" w14:textId="522F1F44" w:rsidR="00DB3FA5" w:rsidRPr="00E7496D" w:rsidRDefault="00E7496D" w:rsidP="00E7496D">
      <w:pPr>
        <w:jc w:val="center"/>
        <w:rPr>
          <w:sz w:val="26"/>
          <w:szCs w:val="26"/>
        </w:rPr>
      </w:pPr>
      <w:bookmarkStart w:id="0" w:name="_GoBack"/>
      <w:bookmarkEnd w:id="0"/>
      <w:r w:rsidRPr="00E7496D">
        <w:rPr>
          <w:sz w:val="26"/>
          <w:szCs w:val="26"/>
        </w:rPr>
        <w:t>Российская Федерация</w:t>
      </w:r>
    </w:p>
    <w:p w14:paraId="74CF4932" w14:textId="10E6704C" w:rsidR="00E7496D" w:rsidRPr="00E7496D" w:rsidRDefault="00E7496D" w:rsidP="00E7496D">
      <w:pPr>
        <w:jc w:val="center"/>
        <w:rPr>
          <w:sz w:val="26"/>
          <w:szCs w:val="26"/>
        </w:rPr>
      </w:pPr>
      <w:r w:rsidRPr="00E7496D">
        <w:rPr>
          <w:sz w:val="26"/>
          <w:szCs w:val="26"/>
        </w:rPr>
        <w:t>Республика Хакасия</w:t>
      </w:r>
    </w:p>
    <w:p w14:paraId="736EC6EF" w14:textId="1B8496B1" w:rsidR="00E7496D" w:rsidRPr="00E7496D" w:rsidRDefault="00E7496D" w:rsidP="00E7496D">
      <w:pPr>
        <w:jc w:val="center"/>
        <w:rPr>
          <w:sz w:val="26"/>
          <w:szCs w:val="26"/>
        </w:rPr>
      </w:pPr>
      <w:r w:rsidRPr="00E7496D">
        <w:rPr>
          <w:sz w:val="26"/>
          <w:szCs w:val="26"/>
        </w:rPr>
        <w:t>Бейский район</w:t>
      </w:r>
    </w:p>
    <w:p w14:paraId="4895D23A" w14:textId="0B590431" w:rsidR="00E7496D" w:rsidRPr="00E7496D" w:rsidRDefault="00E7496D" w:rsidP="00E7496D">
      <w:pPr>
        <w:jc w:val="center"/>
        <w:rPr>
          <w:sz w:val="26"/>
          <w:szCs w:val="26"/>
        </w:rPr>
      </w:pPr>
      <w:r w:rsidRPr="00E7496D">
        <w:rPr>
          <w:sz w:val="26"/>
          <w:szCs w:val="26"/>
        </w:rPr>
        <w:t xml:space="preserve">Совет депутатов </w:t>
      </w:r>
      <w:r w:rsidR="0028203C">
        <w:rPr>
          <w:sz w:val="26"/>
          <w:szCs w:val="26"/>
        </w:rPr>
        <w:t>Табатского</w:t>
      </w:r>
      <w:r w:rsidRPr="00E7496D">
        <w:rPr>
          <w:sz w:val="26"/>
          <w:szCs w:val="26"/>
        </w:rPr>
        <w:t xml:space="preserve"> сельсовета</w:t>
      </w:r>
    </w:p>
    <w:p w14:paraId="2C7F35C7" w14:textId="273EEB09" w:rsidR="00E7496D" w:rsidRPr="00E7496D" w:rsidRDefault="00E7496D" w:rsidP="00E7496D">
      <w:pPr>
        <w:jc w:val="center"/>
        <w:rPr>
          <w:b/>
          <w:sz w:val="26"/>
          <w:szCs w:val="26"/>
        </w:rPr>
      </w:pPr>
    </w:p>
    <w:p w14:paraId="33CB86A5" w14:textId="77777777" w:rsidR="00E7496D" w:rsidRPr="00E7496D" w:rsidRDefault="00E7496D" w:rsidP="00E7496D">
      <w:pPr>
        <w:jc w:val="center"/>
        <w:rPr>
          <w:sz w:val="26"/>
          <w:szCs w:val="26"/>
        </w:rPr>
      </w:pPr>
    </w:p>
    <w:p w14:paraId="5A004583" w14:textId="77777777" w:rsidR="00DB3FA5" w:rsidRPr="00E7496D" w:rsidRDefault="00DB3FA5" w:rsidP="00E7496D">
      <w:pPr>
        <w:jc w:val="center"/>
        <w:rPr>
          <w:i/>
          <w:sz w:val="26"/>
          <w:szCs w:val="26"/>
        </w:rPr>
      </w:pPr>
      <w:r w:rsidRPr="00E7496D">
        <w:rPr>
          <w:b/>
          <w:sz w:val="26"/>
          <w:szCs w:val="26"/>
        </w:rPr>
        <w:t>РЕШЕНИЕ</w:t>
      </w:r>
    </w:p>
    <w:p w14:paraId="5777865C" w14:textId="30E9F0C1" w:rsidR="00DB3FA5" w:rsidRDefault="00DB3FA5" w:rsidP="00DB3FA5">
      <w:pPr>
        <w:ind w:firstLine="709"/>
        <w:rPr>
          <w:i/>
          <w:sz w:val="26"/>
          <w:szCs w:val="26"/>
        </w:rPr>
      </w:pPr>
    </w:p>
    <w:p w14:paraId="19C5DA02" w14:textId="77777777" w:rsidR="00E7496D" w:rsidRPr="00E7496D" w:rsidRDefault="00E7496D" w:rsidP="00DB3FA5">
      <w:pPr>
        <w:ind w:firstLine="709"/>
        <w:rPr>
          <w:i/>
          <w:sz w:val="26"/>
          <w:szCs w:val="26"/>
        </w:rPr>
      </w:pPr>
    </w:p>
    <w:p w14:paraId="20F5D98C" w14:textId="2F936056" w:rsidR="00E7496D" w:rsidRDefault="00E7496D" w:rsidP="00E7496D">
      <w:pPr>
        <w:tabs>
          <w:tab w:val="left" w:pos="7920"/>
        </w:tabs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B3FA5" w:rsidRPr="00E7496D">
        <w:rPr>
          <w:sz w:val="26"/>
          <w:szCs w:val="26"/>
        </w:rPr>
        <w:t>«</w:t>
      </w:r>
      <w:r w:rsidR="00F66932">
        <w:rPr>
          <w:sz w:val="26"/>
          <w:szCs w:val="26"/>
        </w:rPr>
        <w:t>26</w:t>
      </w:r>
      <w:r w:rsidR="00DB3FA5" w:rsidRPr="00E7496D">
        <w:rPr>
          <w:sz w:val="26"/>
          <w:szCs w:val="26"/>
        </w:rPr>
        <w:t>»</w:t>
      </w:r>
      <w:r w:rsidR="002F0456">
        <w:rPr>
          <w:sz w:val="26"/>
          <w:szCs w:val="26"/>
        </w:rPr>
        <w:t xml:space="preserve"> </w:t>
      </w:r>
      <w:r w:rsidR="00F66932">
        <w:rPr>
          <w:sz w:val="26"/>
          <w:szCs w:val="26"/>
        </w:rPr>
        <w:t>июня</w:t>
      </w:r>
      <w:r>
        <w:rPr>
          <w:sz w:val="26"/>
          <w:szCs w:val="26"/>
        </w:rPr>
        <w:t xml:space="preserve"> </w:t>
      </w:r>
      <w:r w:rsidR="00DB3FA5" w:rsidRPr="00E7496D">
        <w:rPr>
          <w:sz w:val="26"/>
          <w:szCs w:val="26"/>
        </w:rPr>
        <w:t>20</w:t>
      </w:r>
      <w:r>
        <w:rPr>
          <w:sz w:val="26"/>
          <w:szCs w:val="26"/>
        </w:rPr>
        <w:t xml:space="preserve">23 г.                     с. </w:t>
      </w:r>
      <w:r w:rsidR="0028203C">
        <w:rPr>
          <w:sz w:val="26"/>
          <w:szCs w:val="26"/>
        </w:rPr>
        <w:t>Табат</w:t>
      </w:r>
      <w:r>
        <w:rPr>
          <w:sz w:val="26"/>
          <w:szCs w:val="26"/>
        </w:rPr>
        <w:t xml:space="preserve">                                              </w:t>
      </w:r>
      <w:r w:rsidR="002F0456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№ </w:t>
      </w:r>
      <w:r w:rsidR="00F66932">
        <w:rPr>
          <w:sz w:val="26"/>
          <w:szCs w:val="26"/>
        </w:rPr>
        <w:t>97</w:t>
      </w:r>
      <w:r>
        <w:rPr>
          <w:sz w:val="26"/>
          <w:szCs w:val="26"/>
        </w:rPr>
        <w:t xml:space="preserve">      </w:t>
      </w:r>
    </w:p>
    <w:p w14:paraId="41FE4E0A" w14:textId="77777777" w:rsidR="00E7496D" w:rsidRDefault="00E7496D" w:rsidP="00E7496D">
      <w:pPr>
        <w:tabs>
          <w:tab w:val="left" w:pos="7920"/>
        </w:tabs>
        <w:rPr>
          <w:sz w:val="26"/>
          <w:szCs w:val="26"/>
        </w:rPr>
      </w:pPr>
    </w:p>
    <w:p w14:paraId="53CC5B1E" w14:textId="77777777" w:rsidR="00E7496D" w:rsidRDefault="00E7496D" w:rsidP="00E7496D">
      <w:pPr>
        <w:tabs>
          <w:tab w:val="left" w:pos="7920"/>
        </w:tabs>
        <w:rPr>
          <w:sz w:val="26"/>
          <w:szCs w:val="26"/>
        </w:rPr>
      </w:pPr>
    </w:p>
    <w:p w14:paraId="530932D7" w14:textId="61D2275E" w:rsidR="00DB3FA5" w:rsidRPr="00E7496D" w:rsidRDefault="00DB3FA5" w:rsidP="00E7496D">
      <w:pPr>
        <w:tabs>
          <w:tab w:val="left" w:pos="7920"/>
        </w:tabs>
        <w:ind w:right="5244"/>
        <w:jc w:val="both"/>
        <w:rPr>
          <w:b/>
          <w:sz w:val="26"/>
          <w:szCs w:val="26"/>
        </w:rPr>
      </w:pPr>
      <w:r w:rsidRPr="00E7496D">
        <w:rPr>
          <w:b/>
          <w:bCs/>
          <w:sz w:val="26"/>
          <w:szCs w:val="26"/>
        </w:rPr>
        <w:t>Об</w:t>
      </w:r>
      <w:r w:rsidR="00146374" w:rsidRPr="00E7496D">
        <w:rPr>
          <w:b/>
          <w:bCs/>
          <w:sz w:val="26"/>
          <w:szCs w:val="26"/>
        </w:rPr>
        <w:t xml:space="preserve"> </w:t>
      </w:r>
      <w:r w:rsidRPr="00E7496D">
        <w:rPr>
          <w:b/>
          <w:bCs/>
          <w:sz w:val="26"/>
          <w:szCs w:val="26"/>
        </w:rPr>
        <w:t xml:space="preserve">утверждении Порядка </w:t>
      </w:r>
      <w:r w:rsidRPr="00E7496D">
        <w:rPr>
          <w:b/>
          <w:color w:val="000000"/>
          <w:sz w:val="26"/>
          <w:szCs w:val="26"/>
        </w:rPr>
        <w:t>выдвижения,</w:t>
      </w:r>
      <w:r w:rsidR="00E7496D">
        <w:rPr>
          <w:b/>
          <w:sz w:val="26"/>
          <w:szCs w:val="26"/>
        </w:rPr>
        <w:t xml:space="preserve"> </w:t>
      </w:r>
      <w:r w:rsidRPr="00E7496D">
        <w:rPr>
          <w:b/>
          <w:color w:val="000000"/>
          <w:sz w:val="26"/>
          <w:szCs w:val="26"/>
        </w:rPr>
        <w:t>внесения, обсуждения, рассмотрения инициативных проектов, а также проведения их конкурсного отбора</w:t>
      </w:r>
      <w:r w:rsidR="00E7496D">
        <w:rPr>
          <w:b/>
          <w:sz w:val="26"/>
          <w:szCs w:val="26"/>
        </w:rPr>
        <w:t xml:space="preserve"> </w:t>
      </w:r>
      <w:r w:rsidRPr="00E7496D">
        <w:rPr>
          <w:b/>
          <w:bCs/>
          <w:sz w:val="26"/>
          <w:szCs w:val="26"/>
        </w:rPr>
        <w:t xml:space="preserve">в </w:t>
      </w:r>
      <w:r w:rsidR="00E7496D" w:rsidRPr="00E7496D">
        <w:rPr>
          <w:b/>
          <w:bCs/>
          <w:sz w:val="26"/>
          <w:szCs w:val="26"/>
        </w:rPr>
        <w:t xml:space="preserve">муниципальном образовании </w:t>
      </w:r>
      <w:r w:rsidR="0028203C">
        <w:rPr>
          <w:b/>
          <w:bCs/>
          <w:sz w:val="26"/>
          <w:szCs w:val="26"/>
        </w:rPr>
        <w:t>Табатский</w:t>
      </w:r>
      <w:r w:rsidR="00E7496D" w:rsidRPr="00E7496D">
        <w:rPr>
          <w:b/>
          <w:bCs/>
          <w:sz w:val="26"/>
          <w:szCs w:val="26"/>
        </w:rPr>
        <w:t xml:space="preserve"> сельсовет</w:t>
      </w:r>
    </w:p>
    <w:p w14:paraId="22F055B9" w14:textId="2D55BD20" w:rsidR="00DB3FA5" w:rsidRDefault="00DB3FA5" w:rsidP="00DB3FA5">
      <w:pPr>
        <w:ind w:firstLine="709"/>
        <w:rPr>
          <w:b/>
          <w:bCs/>
          <w:sz w:val="26"/>
          <w:szCs w:val="26"/>
        </w:rPr>
      </w:pPr>
    </w:p>
    <w:p w14:paraId="4D4534C3" w14:textId="77777777" w:rsidR="00E7496D" w:rsidRPr="00E7496D" w:rsidRDefault="00E7496D" w:rsidP="00DB3FA5">
      <w:pPr>
        <w:ind w:firstLine="709"/>
        <w:rPr>
          <w:b/>
          <w:bCs/>
          <w:sz w:val="26"/>
          <w:szCs w:val="26"/>
        </w:rPr>
      </w:pPr>
    </w:p>
    <w:p w14:paraId="79155818" w14:textId="4D43EC5A" w:rsidR="00DB3FA5" w:rsidRDefault="00DB3FA5" w:rsidP="00DB3FA5">
      <w:pPr>
        <w:ind w:firstLine="709"/>
        <w:jc w:val="both"/>
        <w:rPr>
          <w:bCs/>
          <w:sz w:val="26"/>
          <w:szCs w:val="26"/>
        </w:rPr>
      </w:pPr>
      <w:r w:rsidRPr="00E7496D">
        <w:rPr>
          <w:sz w:val="26"/>
          <w:szCs w:val="26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E7496D" w:rsidRPr="00E7496D">
        <w:rPr>
          <w:bCs/>
          <w:sz w:val="26"/>
          <w:szCs w:val="26"/>
        </w:rPr>
        <w:t xml:space="preserve">муниципального образования </w:t>
      </w:r>
      <w:r w:rsidR="0028203C">
        <w:rPr>
          <w:bCs/>
          <w:sz w:val="26"/>
          <w:szCs w:val="26"/>
        </w:rPr>
        <w:t>Табатског</w:t>
      </w:r>
      <w:r w:rsidR="00E7496D" w:rsidRPr="00E7496D">
        <w:rPr>
          <w:bCs/>
          <w:sz w:val="26"/>
          <w:szCs w:val="26"/>
        </w:rPr>
        <w:t>о сельсовета</w:t>
      </w:r>
      <w:r w:rsidRPr="00E7496D">
        <w:rPr>
          <w:bCs/>
          <w:sz w:val="26"/>
          <w:szCs w:val="26"/>
        </w:rPr>
        <w:t>,</w:t>
      </w:r>
      <w:r w:rsidRPr="00E7496D">
        <w:rPr>
          <w:bCs/>
          <w:i/>
          <w:sz w:val="26"/>
          <w:szCs w:val="26"/>
        </w:rPr>
        <w:t xml:space="preserve"> </w:t>
      </w:r>
      <w:r w:rsidR="00E7496D" w:rsidRPr="00E7496D">
        <w:rPr>
          <w:b/>
          <w:bCs/>
          <w:sz w:val="26"/>
          <w:szCs w:val="26"/>
        </w:rPr>
        <w:t xml:space="preserve">Совет депутатов </w:t>
      </w:r>
      <w:r w:rsidR="0028203C">
        <w:rPr>
          <w:b/>
          <w:bCs/>
          <w:sz w:val="26"/>
          <w:szCs w:val="26"/>
        </w:rPr>
        <w:t>Табатского</w:t>
      </w:r>
      <w:r w:rsidR="00E7496D" w:rsidRPr="00E7496D">
        <w:rPr>
          <w:b/>
          <w:bCs/>
          <w:sz w:val="26"/>
          <w:szCs w:val="26"/>
        </w:rPr>
        <w:t xml:space="preserve"> сельсовета</w:t>
      </w:r>
      <w:r w:rsidR="0028203C">
        <w:rPr>
          <w:b/>
          <w:bCs/>
          <w:sz w:val="26"/>
          <w:szCs w:val="26"/>
        </w:rPr>
        <w:t>,</w:t>
      </w:r>
    </w:p>
    <w:p w14:paraId="54961B0C" w14:textId="77777777" w:rsidR="00E7496D" w:rsidRPr="00E7496D" w:rsidRDefault="00E7496D" w:rsidP="00DB3FA5">
      <w:pPr>
        <w:ind w:firstLine="709"/>
        <w:jc w:val="both"/>
        <w:rPr>
          <w:bCs/>
          <w:sz w:val="26"/>
          <w:szCs w:val="26"/>
        </w:rPr>
      </w:pPr>
    </w:p>
    <w:p w14:paraId="42E19245" w14:textId="46FF6E59" w:rsidR="00DB3FA5" w:rsidRPr="00E7496D" w:rsidRDefault="00DB3FA5" w:rsidP="0014637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E7496D">
        <w:rPr>
          <w:b/>
          <w:sz w:val="26"/>
          <w:szCs w:val="26"/>
        </w:rPr>
        <w:t>РЕШИЛ:</w:t>
      </w:r>
    </w:p>
    <w:p w14:paraId="50393648" w14:textId="77777777" w:rsidR="00146374" w:rsidRPr="00E7496D" w:rsidRDefault="00146374" w:rsidP="00146374">
      <w:pPr>
        <w:autoSpaceDE w:val="0"/>
        <w:autoSpaceDN w:val="0"/>
        <w:adjustRightInd w:val="0"/>
        <w:ind w:firstLine="709"/>
        <w:jc w:val="center"/>
        <w:rPr>
          <w:b/>
          <w:i/>
          <w:sz w:val="26"/>
          <w:szCs w:val="26"/>
        </w:rPr>
      </w:pPr>
    </w:p>
    <w:p w14:paraId="62B53D27" w14:textId="215A7AD5" w:rsidR="00DB3FA5" w:rsidRPr="00E7496D" w:rsidRDefault="00DB3FA5" w:rsidP="00DB3FA5">
      <w:pPr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</w:rPr>
      </w:pPr>
      <w:r w:rsidRPr="00E7496D">
        <w:rPr>
          <w:bCs/>
          <w:sz w:val="26"/>
          <w:szCs w:val="26"/>
        </w:rPr>
        <w:t xml:space="preserve">1. Утвердить Порядок </w:t>
      </w:r>
      <w:r w:rsidRPr="00E7496D">
        <w:rPr>
          <w:color w:val="000000"/>
          <w:sz w:val="26"/>
          <w:szCs w:val="26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E7496D">
        <w:rPr>
          <w:b/>
          <w:i/>
          <w:sz w:val="26"/>
          <w:szCs w:val="26"/>
        </w:rPr>
        <w:t xml:space="preserve"> </w:t>
      </w:r>
      <w:r w:rsidRPr="00E7496D">
        <w:rPr>
          <w:bCs/>
          <w:sz w:val="26"/>
          <w:szCs w:val="26"/>
        </w:rPr>
        <w:t xml:space="preserve">в </w:t>
      </w:r>
      <w:r w:rsidR="00E7496D" w:rsidRPr="00E7496D">
        <w:rPr>
          <w:bCs/>
          <w:sz w:val="26"/>
          <w:szCs w:val="26"/>
        </w:rPr>
        <w:t xml:space="preserve">муниципальном образовании </w:t>
      </w:r>
      <w:r w:rsidR="0028203C">
        <w:rPr>
          <w:bCs/>
          <w:sz w:val="26"/>
          <w:szCs w:val="26"/>
        </w:rPr>
        <w:t xml:space="preserve">Табатский </w:t>
      </w:r>
      <w:r w:rsidR="00E7496D" w:rsidRPr="00E7496D">
        <w:rPr>
          <w:bCs/>
          <w:sz w:val="26"/>
          <w:szCs w:val="26"/>
        </w:rPr>
        <w:t xml:space="preserve">сельсовет </w:t>
      </w:r>
      <w:r w:rsidRPr="00E7496D">
        <w:rPr>
          <w:bCs/>
          <w:sz w:val="26"/>
          <w:szCs w:val="26"/>
        </w:rPr>
        <w:t>согласно Приложению.</w:t>
      </w:r>
    </w:p>
    <w:p w14:paraId="5DF7E412" w14:textId="33EDAB1D" w:rsidR="00DB3FA5" w:rsidRDefault="00DB3FA5" w:rsidP="00DB3F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496D">
        <w:rPr>
          <w:sz w:val="26"/>
          <w:szCs w:val="26"/>
        </w:rPr>
        <w:t xml:space="preserve">2. Решение вступает в силу </w:t>
      </w:r>
      <w:r w:rsidR="00E7496D" w:rsidRPr="00E7496D">
        <w:rPr>
          <w:sz w:val="26"/>
          <w:szCs w:val="26"/>
        </w:rPr>
        <w:t>после его официального опубликования (обнародования).</w:t>
      </w:r>
    </w:p>
    <w:p w14:paraId="3FCA3BA5" w14:textId="4C5F070D" w:rsidR="00E7496D" w:rsidRDefault="00E7496D" w:rsidP="00DB3F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49E5CF4" w14:textId="77777777" w:rsidR="00E7496D" w:rsidRPr="00E7496D" w:rsidRDefault="00E7496D" w:rsidP="00DB3FA5">
      <w:pPr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</w:rPr>
      </w:pPr>
    </w:p>
    <w:p w14:paraId="09F57DC1" w14:textId="77777777" w:rsidR="00DB3FA5" w:rsidRPr="00E7496D" w:rsidRDefault="00DB3FA5" w:rsidP="00DB3FA5">
      <w:pPr>
        <w:rPr>
          <w:bCs/>
          <w:i/>
          <w:sz w:val="26"/>
          <w:szCs w:val="26"/>
        </w:rPr>
      </w:pPr>
    </w:p>
    <w:p w14:paraId="7658CD88" w14:textId="443C171A" w:rsidR="00DB3FA5" w:rsidRDefault="00E7496D" w:rsidP="0028203C">
      <w:pPr>
        <w:rPr>
          <w:bCs/>
          <w:sz w:val="26"/>
          <w:szCs w:val="26"/>
        </w:rPr>
      </w:pPr>
      <w:r w:rsidRPr="00E7496D">
        <w:rPr>
          <w:bCs/>
          <w:sz w:val="26"/>
          <w:szCs w:val="26"/>
        </w:rPr>
        <w:t xml:space="preserve">Глава </w:t>
      </w:r>
      <w:r w:rsidR="0028203C">
        <w:rPr>
          <w:bCs/>
          <w:sz w:val="26"/>
          <w:szCs w:val="26"/>
        </w:rPr>
        <w:t>Табатского</w:t>
      </w:r>
      <w:r w:rsidRPr="00E7496D">
        <w:rPr>
          <w:bCs/>
          <w:sz w:val="26"/>
          <w:szCs w:val="26"/>
        </w:rPr>
        <w:t xml:space="preserve"> сельсовета                                       </w:t>
      </w:r>
      <w:r>
        <w:rPr>
          <w:bCs/>
          <w:sz w:val="26"/>
          <w:szCs w:val="26"/>
        </w:rPr>
        <w:t xml:space="preserve">           </w:t>
      </w:r>
      <w:r w:rsidR="0028203C">
        <w:rPr>
          <w:bCs/>
          <w:sz w:val="26"/>
          <w:szCs w:val="26"/>
        </w:rPr>
        <w:t xml:space="preserve">          </w:t>
      </w:r>
      <w:r>
        <w:rPr>
          <w:bCs/>
          <w:sz w:val="26"/>
          <w:szCs w:val="26"/>
        </w:rPr>
        <w:t xml:space="preserve">     </w:t>
      </w:r>
      <w:r w:rsidR="0028203C">
        <w:rPr>
          <w:bCs/>
          <w:sz w:val="26"/>
          <w:szCs w:val="26"/>
        </w:rPr>
        <w:t>В.П. Третьяков</w:t>
      </w:r>
    </w:p>
    <w:p w14:paraId="504F1DE1" w14:textId="063A2DFD" w:rsidR="0028203C" w:rsidRDefault="0028203C" w:rsidP="0028203C">
      <w:pPr>
        <w:rPr>
          <w:bCs/>
          <w:sz w:val="26"/>
          <w:szCs w:val="26"/>
        </w:rPr>
      </w:pPr>
    </w:p>
    <w:p w14:paraId="0102EFF2" w14:textId="68BBD0C2" w:rsidR="0028203C" w:rsidRDefault="0028203C" w:rsidP="0028203C">
      <w:pPr>
        <w:rPr>
          <w:bCs/>
          <w:sz w:val="26"/>
          <w:szCs w:val="26"/>
        </w:rPr>
      </w:pPr>
    </w:p>
    <w:p w14:paraId="08448503" w14:textId="47AF7D8F" w:rsidR="0028203C" w:rsidRDefault="0028203C" w:rsidP="0028203C">
      <w:pPr>
        <w:rPr>
          <w:bCs/>
          <w:sz w:val="26"/>
          <w:szCs w:val="26"/>
        </w:rPr>
      </w:pPr>
    </w:p>
    <w:p w14:paraId="3270BD01" w14:textId="2A0F91FA" w:rsidR="0028203C" w:rsidRDefault="0028203C" w:rsidP="0028203C">
      <w:pPr>
        <w:rPr>
          <w:bCs/>
          <w:sz w:val="26"/>
          <w:szCs w:val="26"/>
        </w:rPr>
      </w:pPr>
    </w:p>
    <w:p w14:paraId="325FE9A8" w14:textId="24939099" w:rsidR="0028203C" w:rsidRDefault="0028203C" w:rsidP="0028203C">
      <w:pPr>
        <w:rPr>
          <w:bCs/>
          <w:sz w:val="26"/>
          <w:szCs w:val="26"/>
        </w:rPr>
      </w:pPr>
    </w:p>
    <w:p w14:paraId="4C1F0AC2" w14:textId="5DEC91C3" w:rsidR="0028203C" w:rsidRDefault="0028203C" w:rsidP="0028203C">
      <w:pPr>
        <w:rPr>
          <w:bCs/>
          <w:sz w:val="26"/>
          <w:szCs w:val="26"/>
        </w:rPr>
      </w:pPr>
    </w:p>
    <w:p w14:paraId="57A0C526" w14:textId="4DB81E71" w:rsidR="0028203C" w:rsidRDefault="0028203C" w:rsidP="0028203C">
      <w:pPr>
        <w:rPr>
          <w:bCs/>
          <w:sz w:val="26"/>
          <w:szCs w:val="26"/>
        </w:rPr>
      </w:pPr>
    </w:p>
    <w:p w14:paraId="2B74B483" w14:textId="373DC8CD" w:rsidR="0028203C" w:rsidRDefault="0028203C" w:rsidP="0028203C">
      <w:pPr>
        <w:rPr>
          <w:bCs/>
          <w:sz w:val="26"/>
          <w:szCs w:val="26"/>
        </w:rPr>
      </w:pPr>
    </w:p>
    <w:p w14:paraId="584D37B0" w14:textId="255E4543" w:rsidR="0028203C" w:rsidRDefault="0028203C" w:rsidP="0028203C">
      <w:pPr>
        <w:rPr>
          <w:bCs/>
          <w:sz w:val="26"/>
          <w:szCs w:val="26"/>
        </w:rPr>
      </w:pPr>
    </w:p>
    <w:p w14:paraId="2C93EB84" w14:textId="77777777" w:rsidR="0028203C" w:rsidRPr="00E7496D" w:rsidRDefault="0028203C" w:rsidP="0028203C">
      <w:pPr>
        <w:rPr>
          <w:bCs/>
          <w:sz w:val="26"/>
          <w:szCs w:val="26"/>
        </w:rPr>
      </w:pPr>
    </w:p>
    <w:p w14:paraId="47D1DE21" w14:textId="77777777" w:rsidR="00DB3FA5" w:rsidRPr="00E7496D" w:rsidRDefault="00DB3FA5" w:rsidP="00DB3FA5">
      <w:pPr>
        <w:jc w:val="right"/>
        <w:rPr>
          <w:sz w:val="26"/>
          <w:szCs w:val="26"/>
        </w:rPr>
      </w:pPr>
      <w:r w:rsidRPr="00E7496D">
        <w:rPr>
          <w:sz w:val="26"/>
          <w:szCs w:val="26"/>
        </w:rPr>
        <w:lastRenderedPageBreak/>
        <w:t xml:space="preserve">Приложение </w:t>
      </w:r>
    </w:p>
    <w:p w14:paraId="59437E6A" w14:textId="3053208C" w:rsidR="00DB3FA5" w:rsidRDefault="00E7496D" w:rsidP="00DB3FA5">
      <w:pPr>
        <w:widowControl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р</w:t>
      </w:r>
      <w:r w:rsidR="00DB3FA5" w:rsidRPr="00E7496D">
        <w:rPr>
          <w:sz w:val="26"/>
          <w:szCs w:val="26"/>
        </w:rPr>
        <w:t>ешению</w:t>
      </w:r>
      <w:r>
        <w:rPr>
          <w:sz w:val="26"/>
          <w:szCs w:val="26"/>
        </w:rPr>
        <w:t xml:space="preserve"> Совета депутатов</w:t>
      </w:r>
    </w:p>
    <w:p w14:paraId="0014621F" w14:textId="19632DDE" w:rsidR="00E7496D" w:rsidRPr="00E7496D" w:rsidRDefault="0028203C" w:rsidP="00DB3FA5">
      <w:pPr>
        <w:widowControl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Табатского</w:t>
      </w:r>
      <w:r w:rsidR="00E7496D">
        <w:rPr>
          <w:sz w:val="26"/>
          <w:szCs w:val="26"/>
        </w:rPr>
        <w:t xml:space="preserve"> сельсовета</w:t>
      </w:r>
    </w:p>
    <w:p w14:paraId="313CB6CF" w14:textId="6FCAB67F" w:rsidR="00DB3FA5" w:rsidRDefault="00DB3FA5" w:rsidP="00DB3FA5">
      <w:pPr>
        <w:ind w:firstLine="709"/>
        <w:jc w:val="right"/>
        <w:rPr>
          <w:sz w:val="26"/>
          <w:szCs w:val="26"/>
        </w:rPr>
      </w:pPr>
      <w:r w:rsidRPr="00E7496D">
        <w:rPr>
          <w:sz w:val="26"/>
          <w:szCs w:val="26"/>
        </w:rPr>
        <w:t xml:space="preserve">от </w:t>
      </w:r>
      <w:r w:rsidR="00E7496D">
        <w:rPr>
          <w:sz w:val="26"/>
          <w:szCs w:val="26"/>
        </w:rPr>
        <w:t xml:space="preserve">«__» </w:t>
      </w:r>
      <w:r w:rsidRPr="00E7496D">
        <w:rPr>
          <w:sz w:val="26"/>
          <w:szCs w:val="26"/>
        </w:rPr>
        <w:t>_____</w:t>
      </w:r>
      <w:r w:rsidR="00E7496D">
        <w:rPr>
          <w:sz w:val="26"/>
          <w:szCs w:val="26"/>
        </w:rPr>
        <w:t xml:space="preserve">_ 2023 г. </w:t>
      </w:r>
      <w:r w:rsidRPr="00E7496D">
        <w:rPr>
          <w:sz w:val="26"/>
          <w:szCs w:val="26"/>
        </w:rPr>
        <w:t>№</w:t>
      </w:r>
      <w:r w:rsidR="00E7496D">
        <w:rPr>
          <w:sz w:val="26"/>
          <w:szCs w:val="26"/>
        </w:rPr>
        <w:t xml:space="preserve"> </w:t>
      </w:r>
      <w:r w:rsidRPr="00E7496D">
        <w:rPr>
          <w:sz w:val="26"/>
          <w:szCs w:val="26"/>
        </w:rPr>
        <w:t>____</w:t>
      </w:r>
    </w:p>
    <w:p w14:paraId="4EC809CA" w14:textId="77777777" w:rsidR="00E7496D" w:rsidRPr="00E7496D" w:rsidRDefault="00E7496D" w:rsidP="00DB3FA5">
      <w:pPr>
        <w:ind w:firstLine="709"/>
        <w:jc w:val="right"/>
        <w:rPr>
          <w:sz w:val="26"/>
          <w:szCs w:val="26"/>
        </w:rPr>
      </w:pPr>
    </w:p>
    <w:p w14:paraId="013DDEC5" w14:textId="77777777" w:rsidR="00DB3FA5" w:rsidRPr="00E7496D" w:rsidRDefault="00DB3FA5" w:rsidP="00DB3FA5">
      <w:pPr>
        <w:pStyle w:val="2"/>
        <w:ind w:firstLine="709"/>
        <w:jc w:val="right"/>
        <w:rPr>
          <w:bCs/>
          <w:sz w:val="26"/>
          <w:szCs w:val="26"/>
        </w:rPr>
      </w:pPr>
      <w:r w:rsidRPr="00E7496D">
        <w:rPr>
          <w:sz w:val="26"/>
          <w:szCs w:val="26"/>
        </w:rPr>
        <w:tab/>
        <w:t xml:space="preserve"> </w:t>
      </w:r>
    </w:p>
    <w:p w14:paraId="3D97EE8E" w14:textId="20DC1482" w:rsidR="00DB3FA5" w:rsidRPr="00E7496D" w:rsidRDefault="00DB3FA5" w:rsidP="00DB3FA5">
      <w:pPr>
        <w:pStyle w:val="ConsPlusTitle"/>
        <w:spacing w:line="240" w:lineRule="auto"/>
        <w:ind w:firstLine="709"/>
        <w:jc w:val="center"/>
        <w:rPr>
          <w:sz w:val="26"/>
          <w:szCs w:val="26"/>
        </w:rPr>
      </w:pPr>
      <w:r w:rsidRPr="00E7496D">
        <w:rPr>
          <w:sz w:val="26"/>
          <w:szCs w:val="26"/>
        </w:rPr>
        <w:t>П</w:t>
      </w:r>
      <w:r w:rsidR="00E15D60">
        <w:rPr>
          <w:sz w:val="26"/>
          <w:szCs w:val="26"/>
        </w:rPr>
        <w:t>орядок</w:t>
      </w:r>
    </w:p>
    <w:p w14:paraId="1CE27658" w14:textId="4512ABC3" w:rsidR="00DB3FA5" w:rsidRDefault="00E15D60" w:rsidP="00E15D60">
      <w:pPr>
        <w:pStyle w:val="ConsPlusNormal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5D60">
        <w:rPr>
          <w:rFonts w:ascii="Times New Roman" w:hAnsi="Times New Roman" w:cs="Times New Roman"/>
          <w:b/>
          <w:bCs/>
          <w:sz w:val="26"/>
          <w:szCs w:val="26"/>
        </w:rPr>
        <w:t xml:space="preserve">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28203C">
        <w:rPr>
          <w:rFonts w:ascii="Times New Roman" w:hAnsi="Times New Roman" w:cs="Times New Roman"/>
          <w:b/>
          <w:bCs/>
          <w:sz w:val="26"/>
          <w:szCs w:val="26"/>
        </w:rPr>
        <w:t>Табатский</w:t>
      </w:r>
      <w:r w:rsidRPr="00E15D60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</w:t>
      </w:r>
    </w:p>
    <w:p w14:paraId="7227BEF2" w14:textId="77777777" w:rsidR="00E15D60" w:rsidRPr="00E7496D" w:rsidRDefault="00E15D60" w:rsidP="00E15D60">
      <w:pPr>
        <w:pStyle w:val="ConsPlusNormal"/>
        <w:spacing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E2D500" w14:textId="77777777" w:rsidR="00DB3FA5" w:rsidRPr="00E7496D" w:rsidRDefault="00DB3FA5" w:rsidP="00E15D60">
      <w:pPr>
        <w:pStyle w:val="ConsPlusNormal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496D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37124255" w14:textId="77777777" w:rsidR="00DB3FA5" w:rsidRPr="00E7496D" w:rsidRDefault="00DB3FA5" w:rsidP="00DB3FA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6"/>
          <w:szCs w:val="26"/>
        </w:rPr>
      </w:pPr>
    </w:p>
    <w:p w14:paraId="52878ED8" w14:textId="0BEDD5A6" w:rsidR="00DB3FA5" w:rsidRPr="00E15D60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E15D60" w:rsidRPr="00E15D60">
        <w:rPr>
          <w:rFonts w:ascii="Times New Roman" w:hAnsi="Times New Roman" w:cs="Times New Roman"/>
          <w:sz w:val="26"/>
          <w:szCs w:val="26"/>
        </w:rPr>
        <w:t xml:space="preserve">муниципальном образовании </w:t>
      </w:r>
      <w:r w:rsidR="0028203C">
        <w:rPr>
          <w:rFonts w:ascii="Times New Roman" w:hAnsi="Times New Roman" w:cs="Times New Roman"/>
          <w:sz w:val="26"/>
          <w:szCs w:val="26"/>
        </w:rPr>
        <w:t>Табатский</w:t>
      </w:r>
      <w:r w:rsidR="00E15D60" w:rsidRPr="00E15D60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E15D60">
        <w:rPr>
          <w:rFonts w:ascii="Times New Roman" w:hAnsi="Times New Roman" w:cs="Times New Roman"/>
          <w:sz w:val="26"/>
          <w:szCs w:val="26"/>
        </w:rPr>
        <w:t xml:space="preserve"> </w:t>
      </w:r>
      <w:r w:rsidRPr="00E7496D">
        <w:rPr>
          <w:rFonts w:ascii="Times New Roman" w:hAnsi="Times New Roman" w:cs="Times New Roman"/>
          <w:sz w:val="26"/>
          <w:szCs w:val="26"/>
        </w:rPr>
        <w:t xml:space="preserve"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E15D60" w:rsidRPr="00E15D60">
        <w:rPr>
          <w:rFonts w:ascii="Times New Roman" w:hAnsi="Times New Roman" w:cs="Times New Roman"/>
          <w:sz w:val="26"/>
          <w:szCs w:val="26"/>
        </w:rPr>
        <w:t xml:space="preserve">муниципальном образовании </w:t>
      </w:r>
      <w:r w:rsidR="0028203C">
        <w:rPr>
          <w:rFonts w:ascii="Times New Roman" w:hAnsi="Times New Roman" w:cs="Times New Roman"/>
          <w:sz w:val="26"/>
          <w:szCs w:val="26"/>
        </w:rPr>
        <w:t>Табатский</w:t>
      </w:r>
      <w:r w:rsidR="00E15D60" w:rsidRPr="00E15D60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E15D60">
        <w:rPr>
          <w:rFonts w:ascii="Times New Roman" w:hAnsi="Times New Roman" w:cs="Times New Roman"/>
          <w:sz w:val="26"/>
          <w:szCs w:val="26"/>
        </w:rPr>
        <w:t>.</w:t>
      </w:r>
    </w:p>
    <w:p w14:paraId="357FD7C0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1.2. Основные понятия, используемые для целей настоящего Порядка:</w:t>
      </w:r>
    </w:p>
    <w:p w14:paraId="0484AE14" w14:textId="61C45BC2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E15D60" w:rsidRPr="00E15D6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28203C">
        <w:rPr>
          <w:rFonts w:ascii="Times New Roman" w:hAnsi="Times New Roman" w:cs="Times New Roman"/>
          <w:sz w:val="26"/>
          <w:szCs w:val="26"/>
        </w:rPr>
        <w:t>Табатский</w:t>
      </w:r>
      <w:r w:rsidR="00E15D60" w:rsidRPr="00E15D60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E7496D">
        <w:rPr>
          <w:rFonts w:ascii="Times New Roman" w:hAnsi="Times New Roman" w:cs="Times New Roman"/>
          <w:sz w:val="26"/>
          <w:szCs w:val="26"/>
        </w:rPr>
        <w:t xml:space="preserve"> мероприятий, имеющих приоритетное значение для жителей </w:t>
      </w:r>
      <w:r w:rsidR="00E15D60" w:rsidRPr="00E15D6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28203C">
        <w:rPr>
          <w:rFonts w:ascii="Times New Roman" w:hAnsi="Times New Roman" w:cs="Times New Roman"/>
          <w:sz w:val="26"/>
          <w:szCs w:val="26"/>
        </w:rPr>
        <w:t>Табатский</w:t>
      </w:r>
      <w:r w:rsidR="00E15D60" w:rsidRPr="00E15D60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E15D60">
        <w:rPr>
          <w:rFonts w:ascii="Times New Roman" w:hAnsi="Times New Roman" w:cs="Times New Roman"/>
          <w:sz w:val="26"/>
          <w:szCs w:val="26"/>
        </w:rPr>
        <w:t xml:space="preserve">, </w:t>
      </w:r>
      <w:r w:rsidRPr="00E7496D">
        <w:rPr>
          <w:rFonts w:ascii="Times New Roman" w:hAnsi="Times New Roman" w:cs="Times New Roman"/>
          <w:sz w:val="26"/>
          <w:szCs w:val="26"/>
        </w:rPr>
        <w:t xml:space="preserve">по решению вопросов местного значения или иных вопросов, право решения которых предоставлено органам местного самоуправления </w:t>
      </w:r>
      <w:r w:rsidR="00E15D60" w:rsidRPr="00E15D6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28203C">
        <w:rPr>
          <w:rFonts w:ascii="Times New Roman" w:hAnsi="Times New Roman" w:cs="Times New Roman"/>
          <w:sz w:val="26"/>
          <w:szCs w:val="26"/>
        </w:rPr>
        <w:t>Табатский</w:t>
      </w:r>
      <w:r w:rsidR="00E15D60" w:rsidRPr="00E15D60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E15D60">
        <w:rPr>
          <w:rFonts w:ascii="Times New Roman" w:hAnsi="Times New Roman" w:cs="Times New Roman"/>
          <w:sz w:val="26"/>
          <w:szCs w:val="26"/>
        </w:rPr>
        <w:t>.</w:t>
      </w:r>
    </w:p>
    <w:p w14:paraId="7116FA1F" w14:textId="156A270E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Порядок определения части территории </w:t>
      </w:r>
      <w:r w:rsidR="00E15D60" w:rsidRPr="00E15D6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28203C">
        <w:rPr>
          <w:rFonts w:ascii="Times New Roman" w:hAnsi="Times New Roman" w:cs="Times New Roman"/>
          <w:sz w:val="26"/>
          <w:szCs w:val="26"/>
        </w:rPr>
        <w:t>Табатский</w:t>
      </w:r>
      <w:r w:rsidR="00E15D60" w:rsidRPr="00E15D60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E15D60">
        <w:rPr>
          <w:rFonts w:ascii="Times New Roman" w:hAnsi="Times New Roman" w:cs="Times New Roman"/>
          <w:sz w:val="26"/>
          <w:szCs w:val="26"/>
        </w:rPr>
        <w:t xml:space="preserve">, </w:t>
      </w:r>
      <w:r w:rsidRPr="00E7496D">
        <w:rPr>
          <w:rFonts w:ascii="Times New Roman" w:hAnsi="Times New Roman" w:cs="Times New Roman"/>
          <w:sz w:val="26"/>
          <w:szCs w:val="26"/>
        </w:rPr>
        <w:t xml:space="preserve">на которой могут реализовываться инициативные проекты, устанавливается решением </w:t>
      </w:r>
      <w:r w:rsidR="00E15D60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="0028203C">
        <w:rPr>
          <w:rFonts w:ascii="Times New Roman" w:hAnsi="Times New Roman" w:cs="Times New Roman"/>
          <w:sz w:val="26"/>
          <w:szCs w:val="26"/>
        </w:rPr>
        <w:t>Табатский</w:t>
      </w:r>
      <w:r w:rsidR="00E15D60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14:paraId="198674B2" w14:textId="30999790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2) инициативные платежи</w:t>
      </w:r>
      <w:r w:rsidR="00146374" w:rsidRPr="00E7496D">
        <w:rPr>
          <w:rFonts w:ascii="Times New Roman" w:hAnsi="Times New Roman" w:cs="Times New Roman"/>
          <w:sz w:val="26"/>
          <w:szCs w:val="26"/>
        </w:rPr>
        <w:t xml:space="preserve"> - </w:t>
      </w:r>
      <w:r w:rsidRPr="00E7496D">
        <w:rPr>
          <w:rFonts w:ascii="Times New Roman" w:hAnsi="Times New Roman" w:cs="Times New Roman"/>
          <w:sz w:val="26"/>
          <w:szCs w:val="26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7" w:history="1">
        <w:r w:rsidRPr="00E7496D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кодексом</w:t>
        </w:r>
      </w:hyperlink>
      <w:r w:rsidRPr="00E749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7496D">
        <w:rPr>
          <w:rFonts w:ascii="Times New Roman" w:hAnsi="Times New Roman" w:cs="Times New Roman"/>
          <w:sz w:val="26"/>
          <w:szCs w:val="26"/>
        </w:rPr>
        <w:t xml:space="preserve">Российской Федерации в бюджет </w:t>
      </w:r>
      <w:r w:rsidR="00E15D60" w:rsidRPr="00E15D6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28203C">
        <w:rPr>
          <w:rFonts w:ascii="Times New Roman" w:hAnsi="Times New Roman" w:cs="Times New Roman"/>
          <w:sz w:val="26"/>
          <w:szCs w:val="26"/>
        </w:rPr>
        <w:t>Табатский</w:t>
      </w:r>
      <w:r w:rsidR="00E15D60" w:rsidRPr="00E15D60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E15D60">
        <w:rPr>
          <w:rFonts w:ascii="Times New Roman" w:hAnsi="Times New Roman" w:cs="Times New Roman"/>
          <w:sz w:val="26"/>
          <w:szCs w:val="26"/>
        </w:rPr>
        <w:t xml:space="preserve"> </w:t>
      </w:r>
      <w:r w:rsidRPr="00E7496D">
        <w:rPr>
          <w:rFonts w:ascii="Times New Roman" w:hAnsi="Times New Roman" w:cs="Times New Roman"/>
          <w:sz w:val="26"/>
          <w:szCs w:val="26"/>
        </w:rPr>
        <w:t>в целях реализации конкретных инициативных проектов;</w:t>
      </w:r>
    </w:p>
    <w:p w14:paraId="563786D6" w14:textId="19552CEF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3) конкурсная комиссия - постоянно действующий коллегиальный орган администрации </w:t>
      </w:r>
      <w:r w:rsidR="0028203C">
        <w:rPr>
          <w:rFonts w:ascii="Times New Roman" w:hAnsi="Times New Roman" w:cs="Times New Roman"/>
          <w:sz w:val="26"/>
          <w:szCs w:val="26"/>
        </w:rPr>
        <w:t>Табатского</w:t>
      </w:r>
      <w:r w:rsidR="00E15D60" w:rsidRPr="00E15D6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E7496D">
        <w:rPr>
          <w:rFonts w:ascii="Times New Roman" w:hAnsi="Times New Roman" w:cs="Times New Roman"/>
          <w:sz w:val="26"/>
          <w:szCs w:val="26"/>
        </w:rPr>
        <w:t>, созданный в целях проведения конкурсного отбора инициативных проектов;</w:t>
      </w:r>
    </w:p>
    <w:p w14:paraId="2B3CA619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14:paraId="50BCC534" w14:textId="263E4783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E15D60" w:rsidRPr="00E15D60">
        <w:rPr>
          <w:rFonts w:ascii="Times New Roman" w:hAnsi="Times New Roman" w:cs="Times New Roman"/>
          <w:sz w:val="26"/>
          <w:szCs w:val="26"/>
        </w:rPr>
        <w:t xml:space="preserve">муниципальном образовании </w:t>
      </w:r>
      <w:r w:rsidR="0028203C">
        <w:rPr>
          <w:rFonts w:ascii="Times New Roman" w:hAnsi="Times New Roman" w:cs="Times New Roman"/>
          <w:sz w:val="26"/>
          <w:szCs w:val="26"/>
        </w:rPr>
        <w:t>Табатский</w:t>
      </w:r>
      <w:r w:rsidR="00E15D60" w:rsidRPr="00E15D60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E7496D">
        <w:rPr>
          <w:rFonts w:ascii="Times New Roman" w:hAnsi="Times New Roman" w:cs="Times New Roman"/>
          <w:sz w:val="26"/>
          <w:szCs w:val="26"/>
        </w:rPr>
        <w:t xml:space="preserve"> (далее - участники инициативной деятельности):</w:t>
      </w:r>
    </w:p>
    <w:p w14:paraId="74E6379A" w14:textId="1EEBD4D3" w:rsidR="00DB3FA5" w:rsidRPr="00E7496D" w:rsidRDefault="00E15D60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B3FA5" w:rsidRPr="00E7496D">
        <w:rPr>
          <w:rFonts w:ascii="Times New Roman" w:hAnsi="Times New Roman" w:cs="Times New Roman"/>
          <w:sz w:val="26"/>
          <w:szCs w:val="26"/>
        </w:rPr>
        <w:t>инициаторы проекта;</w:t>
      </w:r>
    </w:p>
    <w:p w14:paraId="3EEFF55F" w14:textId="5A836A83" w:rsidR="00DB3FA5" w:rsidRPr="00E7496D" w:rsidRDefault="00E15D60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B3FA5" w:rsidRPr="00E7496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28203C">
        <w:rPr>
          <w:rFonts w:ascii="Times New Roman" w:hAnsi="Times New Roman" w:cs="Times New Roman"/>
          <w:sz w:val="26"/>
          <w:szCs w:val="26"/>
        </w:rPr>
        <w:t>Табатского</w:t>
      </w:r>
      <w:r w:rsidRPr="00E15D6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DB3FA5" w:rsidRPr="00E7496D">
        <w:rPr>
          <w:rFonts w:ascii="Times New Roman" w:hAnsi="Times New Roman" w:cs="Times New Roman"/>
          <w:sz w:val="26"/>
          <w:szCs w:val="26"/>
        </w:rPr>
        <w:t>;</w:t>
      </w:r>
    </w:p>
    <w:p w14:paraId="16A5230B" w14:textId="660A13CB" w:rsidR="00DB3FA5" w:rsidRPr="00E7496D" w:rsidRDefault="00E15D60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DB3FA5" w:rsidRPr="00E7496D">
        <w:rPr>
          <w:rFonts w:ascii="Times New Roman" w:hAnsi="Times New Roman" w:cs="Times New Roman"/>
          <w:sz w:val="26"/>
          <w:szCs w:val="26"/>
        </w:rPr>
        <w:t>конкурсная комиссия;</w:t>
      </w:r>
    </w:p>
    <w:p w14:paraId="583E1531" w14:textId="55C639E8" w:rsidR="00DB3FA5" w:rsidRPr="00E7496D" w:rsidRDefault="00E15D60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Совет депутатов </w:t>
      </w:r>
      <w:r w:rsidR="0028203C">
        <w:rPr>
          <w:rFonts w:ascii="Times New Roman" w:hAnsi="Times New Roman" w:cs="Times New Roman"/>
          <w:sz w:val="26"/>
          <w:szCs w:val="26"/>
        </w:rPr>
        <w:t>Табатского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DB3FA5" w:rsidRPr="00E7496D">
        <w:rPr>
          <w:rFonts w:ascii="Times New Roman" w:hAnsi="Times New Roman" w:cs="Times New Roman"/>
          <w:i/>
          <w:sz w:val="26"/>
          <w:szCs w:val="26"/>
        </w:rPr>
        <w:t>.</w:t>
      </w:r>
    </w:p>
    <w:p w14:paraId="60BFDB7B" w14:textId="59D22B1C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28203C">
        <w:rPr>
          <w:rFonts w:ascii="Times New Roman" w:hAnsi="Times New Roman" w:cs="Times New Roman"/>
          <w:sz w:val="26"/>
          <w:szCs w:val="26"/>
        </w:rPr>
        <w:t>Табатский</w:t>
      </w:r>
      <w:r w:rsidR="00AD4CD0" w:rsidRPr="00AD4CD0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E7496D" w:rsidDel="00D01988">
        <w:rPr>
          <w:rFonts w:ascii="Times New Roman" w:hAnsi="Times New Roman" w:cs="Times New Roman"/>
          <w:sz w:val="26"/>
          <w:szCs w:val="26"/>
        </w:rPr>
        <w:t xml:space="preserve"> </w:t>
      </w:r>
      <w:r w:rsidRPr="00E7496D">
        <w:rPr>
          <w:rFonts w:ascii="Times New Roman" w:hAnsi="Times New Roman" w:cs="Times New Roman"/>
          <w:sz w:val="26"/>
          <w:szCs w:val="26"/>
        </w:rPr>
        <w:t xml:space="preserve">является администрация </w:t>
      </w:r>
      <w:r w:rsidR="0028203C">
        <w:rPr>
          <w:rFonts w:ascii="Times New Roman" w:hAnsi="Times New Roman" w:cs="Times New Roman"/>
          <w:sz w:val="26"/>
          <w:szCs w:val="26"/>
        </w:rPr>
        <w:t>Табатского</w:t>
      </w:r>
      <w:r w:rsidR="00AD4CD0" w:rsidRPr="00AD4CD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E7496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B53DFFD" w14:textId="3BDAA30F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AD4CD0" w:rsidRPr="00AD4CD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28203C">
        <w:rPr>
          <w:rFonts w:ascii="Times New Roman" w:hAnsi="Times New Roman" w:cs="Times New Roman"/>
          <w:sz w:val="26"/>
          <w:szCs w:val="26"/>
        </w:rPr>
        <w:t>Табатский</w:t>
      </w:r>
      <w:r w:rsidR="00AD4CD0" w:rsidRPr="00AD4CD0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E7496D" w:rsidDel="00D01988">
        <w:rPr>
          <w:rFonts w:ascii="Times New Roman" w:hAnsi="Times New Roman" w:cs="Times New Roman"/>
          <w:sz w:val="26"/>
          <w:szCs w:val="26"/>
        </w:rPr>
        <w:t xml:space="preserve"> </w:t>
      </w:r>
      <w:r w:rsidRPr="00E7496D">
        <w:rPr>
          <w:rFonts w:ascii="Times New Roman" w:hAnsi="Times New Roman" w:cs="Times New Roman"/>
          <w:sz w:val="26"/>
          <w:szCs w:val="26"/>
        </w:rPr>
        <w:t xml:space="preserve">осуществляется администрацией </w:t>
      </w:r>
      <w:r w:rsidR="0028203C">
        <w:rPr>
          <w:rFonts w:ascii="Times New Roman" w:hAnsi="Times New Roman" w:cs="Times New Roman"/>
          <w:sz w:val="26"/>
          <w:szCs w:val="26"/>
        </w:rPr>
        <w:t xml:space="preserve">Табатского </w:t>
      </w:r>
      <w:r w:rsidR="00AD4CD0" w:rsidRPr="00AD4CD0">
        <w:rPr>
          <w:rFonts w:ascii="Times New Roman" w:hAnsi="Times New Roman" w:cs="Times New Roman"/>
          <w:sz w:val="26"/>
          <w:szCs w:val="26"/>
        </w:rPr>
        <w:t>сельсовета</w:t>
      </w:r>
      <w:r w:rsidRPr="00E7496D">
        <w:rPr>
          <w:rFonts w:ascii="Times New Roman" w:hAnsi="Times New Roman" w:cs="Times New Roman"/>
          <w:sz w:val="26"/>
          <w:szCs w:val="26"/>
        </w:rPr>
        <w:t>.</w:t>
      </w:r>
    </w:p>
    <w:p w14:paraId="1BC4D2BE" w14:textId="1CE772BD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1.5. Инициативный проект реализуется за счет средств местного бюджета </w:t>
      </w:r>
      <w:r w:rsidR="00AD4CD0" w:rsidRPr="00AD4CD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28203C">
        <w:rPr>
          <w:rFonts w:ascii="Times New Roman" w:hAnsi="Times New Roman" w:cs="Times New Roman"/>
          <w:sz w:val="26"/>
          <w:szCs w:val="26"/>
        </w:rPr>
        <w:t>Табатский</w:t>
      </w:r>
      <w:r w:rsidR="00AD4CD0" w:rsidRPr="00AD4CD0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E7496D">
        <w:rPr>
          <w:rFonts w:ascii="Times New Roman" w:hAnsi="Times New Roman" w:cs="Times New Roman"/>
          <w:sz w:val="26"/>
          <w:szCs w:val="26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E7496D">
        <w:rPr>
          <w:rFonts w:ascii="Times New Roman" w:hAnsi="Times New Roman" w:cs="Times New Roman"/>
          <w:color w:val="000000" w:themeColor="text1"/>
          <w:sz w:val="26"/>
          <w:szCs w:val="26"/>
        </w:rPr>
        <w:t>добровольной</w:t>
      </w:r>
      <w:r w:rsidRPr="00E7496D">
        <w:rPr>
          <w:rFonts w:ascii="Times New Roman" w:hAnsi="Times New Roman" w:cs="Times New Roman"/>
          <w:sz w:val="26"/>
          <w:szCs w:val="26"/>
        </w:rPr>
        <w:t xml:space="preserve"> основе и зачисляемых в местный бюджет </w:t>
      </w:r>
      <w:r w:rsidR="00AD4CD0" w:rsidRPr="00AD4CD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28203C">
        <w:rPr>
          <w:rFonts w:ascii="Times New Roman" w:hAnsi="Times New Roman" w:cs="Times New Roman"/>
          <w:sz w:val="26"/>
          <w:szCs w:val="26"/>
        </w:rPr>
        <w:t>Табатский</w:t>
      </w:r>
      <w:r w:rsidR="00AD4CD0" w:rsidRPr="00AD4CD0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AD4CD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7496D">
        <w:rPr>
          <w:rFonts w:ascii="Times New Roman" w:hAnsi="Times New Roman" w:cs="Times New Roman"/>
          <w:sz w:val="26"/>
          <w:szCs w:val="26"/>
        </w:rPr>
        <w:t xml:space="preserve"> в соответствии с Бюджетным кодексом Российской Федерации.</w:t>
      </w:r>
    </w:p>
    <w:p w14:paraId="68D570BA" w14:textId="30992B46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1.6. Бюджетные ассигнования на реализацию инициативных проектов предусматриваются в бюджете </w:t>
      </w:r>
      <w:r w:rsidR="00AD4CD0" w:rsidRPr="00AD4CD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28203C">
        <w:rPr>
          <w:rFonts w:ascii="Times New Roman" w:hAnsi="Times New Roman" w:cs="Times New Roman"/>
          <w:sz w:val="26"/>
          <w:szCs w:val="26"/>
        </w:rPr>
        <w:t>Табатский</w:t>
      </w:r>
      <w:r w:rsidR="00AD4CD0" w:rsidRPr="00AD4CD0">
        <w:rPr>
          <w:rFonts w:ascii="Times New Roman" w:hAnsi="Times New Roman" w:cs="Times New Roman"/>
          <w:sz w:val="26"/>
          <w:szCs w:val="26"/>
        </w:rPr>
        <w:t xml:space="preserve"> сельсовет.</w:t>
      </w:r>
    </w:p>
    <w:p w14:paraId="5F528821" w14:textId="7CD0A31B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1.7. </w:t>
      </w:r>
      <w:r w:rsidR="00DE2FAA" w:rsidRPr="00DE2FAA">
        <w:rPr>
          <w:rFonts w:ascii="Times New Roman" w:hAnsi="Times New Roman" w:cs="Times New Roman"/>
          <w:sz w:val="26"/>
          <w:szCs w:val="26"/>
        </w:rPr>
        <w:t xml:space="preserve">Максимальное количество инициативных проектов и общая предельная сумма финансирования инициативных устанавливаются администрацией </w:t>
      </w:r>
      <w:r w:rsidR="0028203C">
        <w:rPr>
          <w:rFonts w:ascii="Times New Roman" w:hAnsi="Times New Roman" w:cs="Times New Roman"/>
          <w:sz w:val="26"/>
          <w:szCs w:val="26"/>
        </w:rPr>
        <w:t>Табатского</w:t>
      </w:r>
      <w:r w:rsidR="00DE2FAA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DE2FAA" w:rsidRPr="00DE2FAA">
        <w:rPr>
          <w:rFonts w:ascii="Times New Roman" w:hAnsi="Times New Roman" w:cs="Times New Roman"/>
          <w:sz w:val="26"/>
          <w:szCs w:val="26"/>
        </w:rPr>
        <w:t>, исходя из общей суммы средств, предусмотренных решением о местном бюджете на финансирование инициативных проектов.</w:t>
      </w:r>
    </w:p>
    <w:p w14:paraId="7956B78E" w14:textId="4D1AB3BC" w:rsidR="00DB3FA5" w:rsidRPr="00E7496D" w:rsidRDefault="00DB3FA5" w:rsidP="00DB3FA5">
      <w:pPr>
        <w:ind w:firstLine="709"/>
        <w:jc w:val="both"/>
        <w:rPr>
          <w:color w:val="000000"/>
          <w:sz w:val="26"/>
          <w:szCs w:val="26"/>
        </w:rPr>
      </w:pPr>
      <w:r w:rsidRPr="00E7496D">
        <w:rPr>
          <w:sz w:val="26"/>
          <w:szCs w:val="26"/>
        </w:rPr>
        <w:t xml:space="preserve"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E7496D">
        <w:rPr>
          <w:color w:val="000000"/>
          <w:sz w:val="26"/>
          <w:szCs w:val="26"/>
        </w:rPr>
        <w:t xml:space="preserve">за счет межбюджетных трансфертов из бюджета </w:t>
      </w:r>
      <w:r w:rsidR="00AD4CD0">
        <w:rPr>
          <w:color w:val="000000"/>
          <w:sz w:val="26"/>
          <w:szCs w:val="26"/>
        </w:rPr>
        <w:t>Республики Хакасия</w:t>
      </w:r>
      <w:r w:rsidRPr="00E7496D">
        <w:rPr>
          <w:color w:val="000000"/>
          <w:sz w:val="26"/>
          <w:szCs w:val="26"/>
        </w:rPr>
        <w:t xml:space="preserve">, положения настоящего Порядка не применяются, если иное не предусмотрено законом и (или) иным нормативным правовым актом </w:t>
      </w:r>
      <w:r w:rsidR="00AD4CD0">
        <w:rPr>
          <w:color w:val="000000"/>
          <w:sz w:val="26"/>
          <w:szCs w:val="26"/>
        </w:rPr>
        <w:t>Республики Хакасия</w:t>
      </w:r>
      <w:r w:rsidRPr="00E7496D">
        <w:rPr>
          <w:color w:val="000000"/>
          <w:sz w:val="26"/>
          <w:szCs w:val="26"/>
        </w:rPr>
        <w:t> и принятыми в соответствии с ними муниципальными правовыми актами.</w:t>
      </w:r>
    </w:p>
    <w:p w14:paraId="7C3D3DCA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4786C7C" w14:textId="77777777" w:rsidR="00DB3FA5" w:rsidRPr="00E7496D" w:rsidRDefault="00DB3FA5" w:rsidP="00DB3FA5">
      <w:pPr>
        <w:ind w:firstLine="709"/>
        <w:jc w:val="center"/>
        <w:rPr>
          <w:b/>
          <w:bCs/>
          <w:sz w:val="26"/>
          <w:szCs w:val="26"/>
        </w:rPr>
      </w:pPr>
      <w:r w:rsidRPr="00E7496D">
        <w:rPr>
          <w:b/>
          <w:bCs/>
          <w:sz w:val="26"/>
          <w:szCs w:val="26"/>
        </w:rPr>
        <w:t>2. ПОРЯДОК ВЫДВИЖЕНИЯ ИНИЦИАТИВНХ ПРОЕКТОВ</w:t>
      </w:r>
    </w:p>
    <w:p w14:paraId="2AE6C5DD" w14:textId="77777777" w:rsidR="00DB3FA5" w:rsidRPr="00E7496D" w:rsidRDefault="00DB3FA5" w:rsidP="00DB3FA5">
      <w:pPr>
        <w:ind w:firstLine="709"/>
        <w:jc w:val="center"/>
        <w:rPr>
          <w:b/>
          <w:bCs/>
          <w:sz w:val="26"/>
          <w:szCs w:val="26"/>
        </w:rPr>
      </w:pPr>
    </w:p>
    <w:p w14:paraId="72416994" w14:textId="77777777" w:rsidR="00DB3FA5" w:rsidRPr="00E7496D" w:rsidRDefault="00DB3FA5" w:rsidP="00DB3FA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2.1. Выдвижение инициативных проектов осуществляется инициаторами проектов.</w:t>
      </w:r>
    </w:p>
    <w:p w14:paraId="527C38BE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2.2. Инициаторами проектов вправе выступить:</w:t>
      </w:r>
    </w:p>
    <w:p w14:paraId="0299B31C" w14:textId="5ECA03D1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- инициативная группа численностью не менее </w:t>
      </w:r>
      <w:r w:rsidR="00167F45">
        <w:rPr>
          <w:rFonts w:ascii="Times New Roman" w:hAnsi="Times New Roman" w:cs="Times New Roman"/>
          <w:sz w:val="26"/>
          <w:szCs w:val="26"/>
        </w:rPr>
        <w:t>5</w:t>
      </w:r>
      <w:r w:rsidRPr="00E7496D">
        <w:rPr>
          <w:rFonts w:ascii="Times New Roman" w:hAnsi="Times New Roman" w:cs="Times New Roman"/>
          <w:sz w:val="26"/>
          <w:szCs w:val="26"/>
        </w:rPr>
        <w:t xml:space="preserve"> </w:t>
      </w:r>
      <w:r w:rsidRPr="00167F45">
        <w:rPr>
          <w:rFonts w:ascii="Times New Roman" w:hAnsi="Times New Roman" w:cs="Times New Roman"/>
          <w:sz w:val="26"/>
          <w:szCs w:val="26"/>
        </w:rPr>
        <w:t>граждан,</w:t>
      </w:r>
      <w:r w:rsidRPr="00E7496D">
        <w:rPr>
          <w:rFonts w:ascii="Times New Roman" w:hAnsi="Times New Roman" w:cs="Times New Roman"/>
          <w:sz w:val="26"/>
          <w:szCs w:val="26"/>
        </w:rPr>
        <w:t xml:space="preserve"> достигших шестнадцатилетнего возраста и проживающих на территории муниципального образования </w:t>
      </w:r>
      <w:r w:rsidR="0028203C">
        <w:rPr>
          <w:rFonts w:ascii="Times New Roman" w:hAnsi="Times New Roman" w:cs="Times New Roman"/>
          <w:sz w:val="26"/>
          <w:szCs w:val="26"/>
        </w:rPr>
        <w:t>Табатский</w:t>
      </w:r>
      <w:r w:rsidR="00167F45" w:rsidRPr="00167F45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167F45">
        <w:rPr>
          <w:rFonts w:ascii="Times New Roman" w:hAnsi="Times New Roman" w:cs="Times New Roman"/>
          <w:sz w:val="26"/>
          <w:szCs w:val="26"/>
        </w:rPr>
        <w:t>;</w:t>
      </w:r>
      <w:r w:rsidRPr="00E7496D">
        <w:rPr>
          <w:rStyle w:val="a5"/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5D78E3BB" w14:textId="660D0305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- органы территориального общественного самоуправления муниципального образования </w:t>
      </w:r>
      <w:r w:rsidR="0028203C">
        <w:rPr>
          <w:rFonts w:ascii="Times New Roman" w:hAnsi="Times New Roman" w:cs="Times New Roman"/>
          <w:sz w:val="26"/>
          <w:szCs w:val="26"/>
        </w:rPr>
        <w:t>Табатский</w:t>
      </w:r>
      <w:r w:rsidR="00167F45" w:rsidRPr="00167F45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E7496D">
        <w:rPr>
          <w:rFonts w:ascii="Times New Roman" w:hAnsi="Times New Roman" w:cs="Times New Roman"/>
          <w:i/>
          <w:sz w:val="26"/>
          <w:szCs w:val="26"/>
        </w:rPr>
        <w:t>;</w:t>
      </w:r>
    </w:p>
    <w:p w14:paraId="01C55D5F" w14:textId="3250FB90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r w:rsidRPr="00E7496D">
        <w:rPr>
          <w:rFonts w:ascii="Times New Roman" w:hAnsi="Times New Roman" w:cs="Times New Roman"/>
          <w:iCs/>
          <w:sz w:val="26"/>
          <w:szCs w:val="26"/>
        </w:rPr>
        <w:t>- староста сельского населенного пункта</w:t>
      </w:r>
      <w:r w:rsidR="00167F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67F45" w:rsidRPr="00167F4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28203C">
        <w:rPr>
          <w:rFonts w:ascii="Times New Roman" w:hAnsi="Times New Roman" w:cs="Times New Roman"/>
          <w:sz w:val="26"/>
          <w:szCs w:val="26"/>
        </w:rPr>
        <w:t>Табатский</w:t>
      </w:r>
      <w:r w:rsidR="00167F45" w:rsidRPr="00167F45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167F45" w:rsidRPr="00E7496D">
        <w:rPr>
          <w:rFonts w:ascii="Times New Roman" w:hAnsi="Times New Roman" w:cs="Times New Roman"/>
          <w:sz w:val="26"/>
          <w:szCs w:val="26"/>
        </w:rPr>
        <w:t xml:space="preserve"> </w:t>
      </w:r>
      <w:r w:rsidRPr="00E7496D">
        <w:rPr>
          <w:rFonts w:ascii="Times New Roman" w:hAnsi="Times New Roman" w:cs="Times New Roman"/>
          <w:sz w:val="26"/>
          <w:szCs w:val="26"/>
        </w:rPr>
        <w:t>(далее также – инициаторы).</w:t>
      </w:r>
    </w:p>
    <w:p w14:paraId="0B9BC73A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2.3. Инициативный проект должен содержать следующие сведения:</w:t>
      </w:r>
    </w:p>
    <w:p w14:paraId="7236BB02" w14:textId="0438E38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28203C">
        <w:rPr>
          <w:rFonts w:ascii="Times New Roman" w:hAnsi="Times New Roman" w:cs="Times New Roman"/>
          <w:sz w:val="26"/>
          <w:szCs w:val="26"/>
        </w:rPr>
        <w:t>Табатский</w:t>
      </w:r>
      <w:r w:rsidR="00167F45" w:rsidRPr="00167F45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E7496D" w:rsidDel="00D01988">
        <w:rPr>
          <w:rFonts w:ascii="Times New Roman" w:hAnsi="Times New Roman" w:cs="Times New Roman"/>
          <w:sz w:val="26"/>
          <w:szCs w:val="26"/>
        </w:rPr>
        <w:t xml:space="preserve"> </w:t>
      </w:r>
      <w:r w:rsidRPr="00E7496D">
        <w:rPr>
          <w:rFonts w:ascii="Times New Roman" w:hAnsi="Times New Roman" w:cs="Times New Roman"/>
          <w:sz w:val="26"/>
          <w:szCs w:val="26"/>
        </w:rPr>
        <w:t>или его части;</w:t>
      </w:r>
    </w:p>
    <w:p w14:paraId="38B142BD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2) обоснование предложений по решению указанной проблемы;</w:t>
      </w:r>
    </w:p>
    <w:p w14:paraId="035A2382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3) описание ожидаемого результата (ожидаемых результатов) реализации инициативного проекта;</w:t>
      </w:r>
    </w:p>
    <w:p w14:paraId="3410D359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4) предварительный расчет необходимых расходов на реализацию инициативного проекта;</w:t>
      </w:r>
    </w:p>
    <w:p w14:paraId="0488BBC0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lastRenderedPageBreak/>
        <w:t>5) планируемые сроки реализации инициативного проекта;</w:t>
      </w:r>
    </w:p>
    <w:p w14:paraId="0C9773FE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29499671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071D2540" w14:textId="5ABF2F23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14:paraId="042AC492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14:paraId="77C3D0FB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E351303" w14:textId="77777777" w:rsidR="00DB3FA5" w:rsidRPr="00E7496D" w:rsidRDefault="00DB3FA5" w:rsidP="00DB3FA5">
      <w:pPr>
        <w:ind w:firstLine="709"/>
        <w:jc w:val="center"/>
        <w:rPr>
          <w:b/>
          <w:bCs/>
          <w:sz w:val="26"/>
          <w:szCs w:val="26"/>
        </w:rPr>
      </w:pPr>
      <w:r w:rsidRPr="00E7496D">
        <w:rPr>
          <w:b/>
          <w:bCs/>
          <w:sz w:val="26"/>
          <w:szCs w:val="26"/>
        </w:rPr>
        <w:t>3. ОБСУЖДЕНИЕ И РАССМОТРЕНИЕ ИНЦИАТИВНЫХ ПРОЕКТОВ</w:t>
      </w:r>
    </w:p>
    <w:p w14:paraId="45272E3C" w14:textId="77777777" w:rsidR="00DB3FA5" w:rsidRPr="00E7496D" w:rsidRDefault="00DB3FA5" w:rsidP="00DB3FA5">
      <w:pPr>
        <w:ind w:firstLine="709"/>
        <w:jc w:val="center"/>
        <w:rPr>
          <w:b/>
          <w:bCs/>
          <w:sz w:val="26"/>
          <w:szCs w:val="26"/>
        </w:rPr>
      </w:pPr>
    </w:p>
    <w:p w14:paraId="0B258CF7" w14:textId="0C8B619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3.1. Инициативный проект до его внесения в администрацию </w:t>
      </w:r>
      <w:r w:rsidR="0028203C">
        <w:rPr>
          <w:rFonts w:ascii="Times New Roman" w:hAnsi="Times New Roman" w:cs="Times New Roman"/>
          <w:sz w:val="26"/>
          <w:szCs w:val="26"/>
        </w:rPr>
        <w:t>Табатский</w:t>
      </w:r>
      <w:r w:rsidR="001D3858" w:rsidRPr="001D3858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E7496D">
        <w:rPr>
          <w:rFonts w:ascii="Times New Roman" w:hAnsi="Times New Roman" w:cs="Times New Roman"/>
          <w:sz w:val="26"/>
          <w:szCs w:val="26"/>
        </w:rPr>
        <w:t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</w:t>
      </w:r>
      <w:r w:rsidR="001D3858">
        <w:rPr>
          <w:rFonts w:ascii="Times New Roman" w:hAnsi="Times New Roman" w:cs="Times New Roman"/>
          <w:sz w:val="26"/>
          <w:szCs w:val="26"/>
        </w:rPr>
        <w:t>,</w:t>
      </w:r>
      <w:r w:rsidR="001D3858" w:rsidRPr="001D3858">
        <w:t xml:space="preserve"> </w:t>
      </w:r>
      <w:r w:rsidR="001D3858" w:rsidRPr="001D3858">
        <w:rPr>
          <w:rFonts w:ascii="Times New Roman" w:hAnsi="Times New Roman" w:cs="Times New Roman"/>
          <w:sz w:val="26"/>
          <w:szCs w:val="26"/>
        </w:rPr>
        <w:t>а также принятия сходом, собранием, конференцией граждан решения о поддержке инициативных проектов.</w:t>
      </w:r>
    </w:p>
    <w:p w14:paraId="3A9D990D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При этом возможно рассмотрение нескольких инициативных проектов на одном собрании граждан.</w:t>
      </w:r>
    </w:p>
    <w:p w14:paraId="4B055FD7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14:paraId="283A85F6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14:paraId="6831F373" w14:textId="710A550B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E7496D">
        <w:rPr>
          <w:rFonts w:ascii="Times New Roman" w:hAnsi="Times New Roman" w:cs="Times New Roman"/>
          <w:color w:val="000000"/>
          <w:spacing w:val="3"/>
          <w:sz w:val="26"/>
          <w:szCs w:val="26"/>
        </w:rPr>
        <w:t>3.3. Обсуждение и рассмотрение инициативных проектов может проводиться администрацией</w:t>
      </w:r>
      <w:r w:rsidRPr="00E7496D">
        <w:rPr>
          <w:rFonts w:ascii="Times New Roman" w:hAnsi="Times New Roman" w:cs="Times New Roman"/>
          <w:i/>
          <w:color w:val="000000"/>
          <w:spacing w:val="3"/>
          <w:sz w:val="26"/>
          <w:szCs w:val="26"/>
        </w:rPr>
        <w:t xml:space="preserve"> </w:t>
      </w:r>
      <w:r w:rsidR="0028203C">
        <w:rPr>
          <w:rFonts w:ascii="Times New Roman" w:hAnsi="Times New Roman" w:cs="Times New Roman"/>
          <w:color w:val="000000"/>
          <w:spacing w:val="3"/>
          <w:sz w:val="26"/>
          <w:szCs w:val="26"/>
        </w:rPr>
        <w:t>Табатского</w:t>
      </w:r>
      <w:r w:rsidR="001D3858" w:rsidRPr="001D3858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сельсовета</w:t>
      </w:r>
      <w:r w:rsidRPr="001D3858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E7496D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с инициаторами также после внесения инициативных проектов. </w:t>
      </w:r>
    </w:p>
    <w:p w14:paraId="5F556EBF" w14:textId="55F0D16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E7496D">
        <w:rPr>
          <w:rFonts w:ascii="Times New Roman" w:hAnsi="Times New Roman" w:cs="Times New Roman"/>
          <w:color w:val="000000"/>
          <w:spacing w:val="3"/>
          <w:sz w:val="26"/>
          <w:szCs w:val="26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14:paraId="129E5162" w14:textId="5EA4E4D5" w:rsidR="001D3858" w:rsidRDefault="001D3858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</w:p>
    <w:p w14:paraId="23AD0479" w14:textId="395F087F" w:rsidR="00DB3FA5" w:rsidRPr="00E7496D" w:rsidRDefault="00DB3FA5" w:rsidP="00DB3FA5">
      <w:pPr>
        <w:ind w:firstLine="709"/>
        <w:jc w:val="center"/>
        <w:rPr>
          <w:b/>
          <w:sz w:val="26"/>
          <w:szCs w:val="26"/>
        </w:rPr>
      </w:pPr>
      <w:r w:rsidRPr="00E7496D">
        <w:rPr>
          <w:b/>
          <w:sz w:val="26"/>
          <w:szCs w:val="26"/>
        </w:rPr>
        <w:t xml:space="preserve">4. ВНСЕНИЕ ИНИЦИАТИВНЫХ ПРОЕКТОВ В АДМИНИСТРАЦИЮ </w:t>
      </w:r>
      <w:r w:rsidR="00CC7C5D">
        <w:rPr>
          <w:b/>
          <w:bCs/>
          <w:sz w:val="26"/>
          <w:szCs w:val="26"/>
        </w:rPr>
        <w:t xml:space="preserve">ТАБАТСКОГО </w:t>
      </w:r>
      <w:r w:rsidR="001D3858" w:rsidRPr="001D3858">
        <w:rPr>
          <w:b/>
          <w:bCs/>
          <w:sz w:val="26"/>
          <w:szCs w:val="26"/>
        </w:rPr>
        <w:t xml:space="preserve"> СЕЛЬСОВЕТА</w:t>
      </w:r>
    </w:p>
    <w:p w14:paraId="3F914BD5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416F4DC" w14:textId="0E4BDA58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4.1. Для проведения конкурсного отбора инициативных проектов</w:t>
      </w:r>
      <w:r w:rsidRPr="00E7496D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администрацией </w:t>
      </w:r>
      <w:r w:rsidR="0028203C">
        <w:rPr>
          <w:rFonts w:ascii="Times New Roman" w:hAnsi="Times New Roman" w:cs="Times New Roman"/>
          <w:sz w:val="26"/>
          <w:szCs w:val="26"/>
        </w:rPr>
        <w:t>Табатского</w:t>
      </w:r>
      <w:r w:rsidR="001D3858" w:rsidRPr="001D385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E7496D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устанавливаются даты и время приема инициативных проектов.</w:t>
      </w:r>
    </w:p>
    <w:p w14:paraId="3FBC6487" w14:textId="54F53678" w:rsidR="00DB3FA5" w:rsidRPr="0028203C" w:rsidRDefault="00DB3FA5" w:rsidP="00DB3FA5">
      <w:pPr>
        <w:ind w:firstLine="709"/>
        <w:jc w:val="both"/>
        <w:textAlignment w:val="top"/>
        <w:rPr>
          <w:color w:val="000000"/>
          <w:spacing w:val="3"/>
          <w:sz w:val="26"/>
          <w:szCs w:val="26"/>
        </w:rPr>
      </w:pPr>
      <w:r w:rsidRPr="00E7496D">
        <w:rPr>
          <w:color w:val="000000"/>
          <w:spacing w:val="3"/>
          <w:sz w:val="26"/>
          <w:szCs w:val="26"/>
        </w:rPr>
        <w:t xml:space="preserve">Данная информация, а также информация о сроках проведения конкурсного отбора размещаются на официальном сайте </w:t>
      </w:r>
      <w:r w:rsidR="001D3858">
        <w:rPr>
          <w:color w:val="000000"/>
          <w:spacing w:val="3"/>
          <w:sz w:val="26"/>
          <w:szCs w:val="26"/>
        </w:rPr>
        <w:t xml:space="preserve">администрации </w:t>
      </w:r>
      <w:r w:rsidR="0028203C">
        <w:rPr>
          <w:color w:val="000000"/>
          <w:spacing w:val="3"/>
          <w:sz w:val="26"/>
          <w:szCs w:val="26"/>
        </w:rPr>
        <w:t>Табатского</w:t>
      </w:r>
      <w:r w:rsidR="001D3858">
        <w:rPr>
          <w:color w:val="000000"/>
          <w:spacing w:val="3"/>
          <w:sz w:val="26"/>
          <w:szCs w:val="26"/>
        </w:rPr>
        <w:t xml:space="preserve"> сельсовета </w:t>
      </w:r>
      <w:r w:rsidR="0028203C" w:rsidRPr="0028203C">
        <w:rPr>
          <w:color w:val="000000"/>
          <w:spacing w:val="3"/>
          <w:sz w:val="26"/>
          <w:szCs w:val="26"/>
        </w:rPr>
        <w:t>tabat.beya19.ru</w:t>
      </w:r>
    </w:p>
    <w:p w14:paraId="39696942" w14:textId="26CA5604" w:rsidR="00DB3FA5" w:rsidRPr="00E7496D" w:rsidRDefault="00DB3FA5" w:rsidP="00DB3FA5">
      <w:pPr>
        <w:ind w:firstLine="709"/>
        <w:jc w:val="both"/>
        <w:textAlignment w:val="top"/>
        <w:rPr>
          <w:sz w:val="26"/>
          <w:szCs w:val="26"/>
        </w:rPr>
      </w:pPr>
      <w:r w:rsidRPr="00E7496D">
        <w:rPr>
          <w:color w:val="000000"/>
          <w:spacing w:val="3"/>
          <w:sz w:val="26"/>
          <w:szCs w:val="26"/>
        </w:rPr>
        <w:lastRenderedPageBreak/>
        <w:t xml:space="preserve">4.2. </w:t>
      </w:r>
      <w:r w:rsidRPr="00E7496D">
        <w:rPr>
          <w:sz w:val="26"/>
          <w:szCs w:val="26"/>
        </w:rPr>
        <w:t xml:space="preserve">Инициаторы проекта при внесении инициативного проекта в администрацию </w:t>
      </w:r>
      <w:r w:rsidR="0028203C">
        <w:rPr>
          <w:sz w:val="26"/>
          <w:szCs w:val="26"/>
        </w:rPr>
        <w:t>Табатского</w:t>
      </w:r>
      <w:r w:rsidR="001D3858" w:rsidRPr="001D3858">
        <w:rPr>
          <w:sz w:val="26"/>
          <w:szCs w:val="26"/>
        </w:rPr>
        <w:t xml:space="preserve"> сельсовета</w:t>
      </w:r>
      <w:r w:rsidRPr="00E7496D">
        <w:rPr>
          <w:sz w:val="26"/>
          <w:szCs w:val="26"/>
        </w:rPr>
        <w:t xml:space="preserve">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14:paraId="1BF7D721" w14:textId="40DFE867" w:rsidR="00DB3FA5" w:rsidRPr="00E7496D" w:rsidRDefault="00DB3FA5" w:rsidP="00DB3FA5">
      <w:pPr>
        <w:ind w:firstLine="709"/>
        <w:jc w:val="both"/>
        <w:textAlignment w:val="top"/>
        <w:rPr>
          <w:sz w:val="26"/>
          <w:szCs w:val="26"/>
        </w:rPr>
      </w:pPr>
      <w:r w:rsidRPr="00E7496D">
        <w:rPr>
          <w:sz w:val="26"/>
          <w:szCs w:val="26"/>
        </w:rPr>
        <w:t xml:space="preserve">4.3. Информация о внесении инициативного проекта в администрацию </w:t>
      </w:r>
      <w:r w:rsidR="0028203C">
        <w:rPr>
          <w:sz w:val="26"/>
          <w:szCs w:val="26"/>
        </w:rPr>
        <w:t>Табатского</w:t>
      </w:r>
      <w:r w:rsidR="001D3858" w:rsidRPr="001D3858">
        <w:rPr>
          <w:sz w:val="26"/>
          <w:szCs w:val="26"/>
        </w:rPr>
        <w:t xml:space="preserve"> сельсовета</w:t>
      </w:r>
      <w:r w:rsidRPr="00E7496D">
        <w:rPr>
          <w:sz w:val="26"/>
          <w:szCs w:val="26"/>
        </w:rPr>
        <w:t xml:space="preserve"> подлежит </w:t>
      </w:r>
      <w:r w:rsidR="001D3858">
        <w:rPr>
          <w:sz w:val="26"/>
          <w:szCs w:val="26"/>
        </w:rPr>
        <w:t xml:space="preserve">официальному </w:t>
      </w:r>
      <w:r w:rsidRPr="001D3858">
        <w:rPr>
          <w:sz w:val="26"/>
          <w:szCs w:val="26"/>
        </w:rPr>
        <w:t>опубликованию (обнародованию)</w:t>
      </w:r>
      <w:r w:rsidRPr="00E7496D">
        <w:rPr>
          <w:sz w:val="26"/>
          <w:szCs w:val="26"/>
        </w:rPr>
        <w:t xml:space="preserve"> и размещению на официальном сайте </w:t>
      </w:r>
      <w:r w:rsidR="001D3858" w:rsidRPr="001D3858">
        <w:rPr>
          <w:sz w:val="26"/>
          <w:szCs w:val="26"/>
        </w:rPr>
        <w:t xml:space="preserve">администрации </w:t>
      </w:r>
      <w:r w:rsidR="0028203C">
        <w:rPr>
          <w:sz w:val="26"/>
          <w:szCs w:val="26"/>
        </w:rPr>
        <w:t>Табатского</w:t>
      </w:r>
      <w:r w:rsidR="001D3858" w:rsidRPr="001D3858">
        <w:rPr>
          <w:sz w:val="26"/>
          <w:szCs w:val="26"/>
        </w:rPr>
        <w:t xml:space="preserve"> сельсовета</w:t>
      </w:r>
      <w:r w:rsidRPr="001D3858">
        <w:rPr>
          <w:sz w:val="26"/>
          <w:szCs w:val="26"/>
        </w:rPr>
        <w:t xml:space="preserve"> </w:t>
      </w:r>
      <w:r w:rsidRPr="00E7496D">
        <w:rPr>
          <w:sz w:val="26"/>
          <w:szCs w:val="26"/>
        </w:rPr>
        <w:t>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Pr="00E7496D">
        <w:rPr>
          <w:i/>
          <w:sz w:val="26"/>
          <w:szCs w:val="26"/>
        </w:rPr>
        <w:t xml:space="preserve"> </w:t>
      </w:r>
      <w:r w:rsidR="0028203C">
        <w:rPr>
          <w:sz w:val="26"/>
          <w:szCs w:val="26"/>
        </w:rPr>
        <w:t xml:space="preserve">Табатского </w:t>
      </w:r>
      <w:r w:rsidR="001D3858" w:rsidRPr="001D3858">
        <w:rPr>
          <w:sz w:val="26"/>
          <w:szCs w:val="26"/>
        </w:rPr>
        <w:t>сельсовета</w:t>
      </w:r>
      <w:r w:rsidR="001D3858">
        <w:rPr>
          <w:i/>
          <w:sz w:val="26"/>
          <w:szCs w:val="26"/>
        </w:rPr>
        <w:t xml:space="preserve"> </w:t>
      </w:r>
      <w:r w:rsidRPr="00E7496D">
        <w:rPr>
          <w:sz w:val="26"/>
          <w:szCs w:val="26"/>
        </w:rPr>
        <w:t>и должна содержать сведения, указанные в инициативном проекте, а также сведения об инициаторах проекта.</w:t>
      </w:r>
    </w:p>
    <w:p w14:paraId="0E04D1C7" w14:textId="77777777" w:rsidR="00DB3FA5" w:rsidRPr="00E7496D" w:rsidRDefault="00DB3FA5" w:rsidP="00DB3FA5">
      <w:pPr>
        <w:ind w:firstLine="709"/>
        <w:jc w:val="both"/>
        <w:textAlignment w:val="top"/>
        <w:rPr>
          <w:sz w:val="26"/>
          <w:szCs w:val="26"/>
        </w:rPr>
      </w:pPr>
      <w:r w:rsidRPr="00E7496D">
        <w:rPr>
          <w:rFonts w:eastAsiaTheme="minorHAnsi"/>
          <w:sz w:val="26"/>
          <w:szCs w:val="26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14:paraId="69F06907" w14:textId="0FFD7E7B" w:rsidR="00DB3FA5" w:rsidRPr="00E7496D" w:rsidRDefault="00DB3FA5" w:rsidP="00DB3FA5">
      <w:pPr>
        <w:ind w:firstLine="709"/>
        <w:jc w:val="both"/>
        <w:textAlignment w:val="top"/>
        <w:rPr>
          <w:sz w:val="26"/>
          <w:szCs w:val="26"/>
        </w:rPr>
      </w:pPr>
      <w:r w:rsidRPr="00E7496D">
        <w:rPr>
          <w:sz w:val="26"/>
          <w:szCs w:val="26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28203C">
        <w:rPr>
          <w:sz w:val="26"/>
          <w:szCs w:val="26"/>
        </w:rPr>
        <w:t>Табатског</w:t>
      </w:r>
      <w:r w:rsidR="001D3858" w:rsidRPr="001D3858">
        <w:rPr>
          <w:sz w:val="26"/>
          <w:szCs w:val="26"/>
        </w:rPr>
        <w:t xml:space="preserve">о сельсовета </w:t>
      </w:r>
      <w:r w:rsidRPr="00E7496D">
        <w:rPr>
          <w:sz w:val="26"/>
          <w:szCs w:val="26"/>
        </w:rPr>
        <w:t xml:space="preserve">своих замечаний и предложений по инициативному проекту в течение </w:t>
      </w:r>
      <w:r w:rsidR="001D3858">
        <w:rPr>
          <w:sz w:val="26"/>
          <w:szCs w:val="26"/>
        </w:rPr>
        <w:t>5</w:t>
      </w:r>
      <w:r w:rsidRPr="00E7496D">
        <w:rPr>
          <w:sz w:val="26"/>
          <w:szCs w:val="26"/>
        </w:rPr>
        <w:t xml:space="preserve"> рабочих дней.</w:t>
      </w:r>
    </w:p>
    <w:p w14:paraId="46FA120D" w14:textId="41238141" w:rsidR="00DB3FA5" w:rsidRPr="00E7496D" w:rsidRDefault="00DB3FA5" w:rsidP="00DB3FA5">
      <w:pPr>
        <w:ind w:firstLine="709"/>
        <w:jc w:val="both"/>
        <w:textAlignment w:val="top"/>
        <w:rPr>
          <w:color w:val="000000"/>
          <w:spacing w:val="3"/>
          <w:sz w:val="26"/>
          <w:szCs w:val="26"/>
        </w:rPr>
      </w:pPr>
      <w:r w:rsidRPr="00E7496D">
        <w:rPr>
          <w:color w:val="000000"/>
          <w:spacing w:val="3"/>
          <w:sz w:val="26"/>
          <w:szCs w:val="26"/>
        </w:rPr>
        <w:t xml:space="preserve">4.5. Администрация </w:t>
      </w:r>
      <w:r w:rsidR="0028203C">
        <w:rPr>
          <w:color w:val="000000"/>
          <w:spacing w:val="3"/>
          <w:sz w:val="26"/>
          <w:szCs w:val="26"/>
        </w:rPr>
        <w:t>Табатского</w:t>
      </w:r>
      <w:r w:rsidR="001D3858" w:rsidRPr="001D3858">
        <w:rPr>
          <w:color w:val="000000"/>
          <w:spacing w:val="3"/>
          <w:sz w:val="26"/>
          <w:szCs w:val="26"/>
        </w:rPr>
        <w:t xml:space="preserve"> сельсовета</w:t>
      </w:r>
      <w:r w:rsidRPr="001D3858">
        <w:rPr>
          <w:color w:val="000000"/>
          <w:spacing w:val="3"/>
          <w:sz w:val="26"/>
          <w:szCs w:val="26"/>
        </w:rPr>
        <w:t xml:space="preserve"> </w:t>
      </w:r>
      <w:r w:rsidRPr="00E7496D">
        <w:rPr>
          <w:color w:val="000000"/>
          <w:spacing w:val="3"/>
          <w:sz w:val="26"/>
          <w:szCs w:val="26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14:paraId="029354C4" w14:textId="77777777" w:rsidR="00DB3FA5" w:rsidRPr="00E7496D" w:rsidRDefault="00DB3FA5" w:rsidP="00DB3FA5">
      <w:pPr>
        <w:ind w:firstLine="709"/>
        <w:jc w:val="both"/>
        <w:textAlignment w:val="top"/>
        <w:rPr>
          <w:color w:val="000000"/>
          <w:spacing w:val="3"/>
          <w:sz w:val="26"/>
          <w:szCs w:val="26"/>
        </w:rPr>
      </w:pPr>
      <w:r w:rsidRPr="00E7496D">
        <w:rPr>
          <w:color w:val="000000"/>
          <w:spacing w:val="3"/>
          <w:sz w:val="26"/>
          <w:szCs w:val="26"/>
        </w:rPr>
        <w:t xml:space="preserve"> - соблюдение установленного порядка внесения инициативного проекта и его рассмотрения;</w:t>
      </w:r>
    </w:p>
    <w:p w14:paraId="6927A716" w14:textId="2AFAF353" w:rsidR="00DB3FA5" w:rsidRPr="00E7496D" w:rsidRDefault="00DB3FA5" w:rsidP="00DB3FA5">
      <w:pPr>
        <w:ind w:firstLine="709"/>
        <w:jc w:val="both"/>
        <w:textAlignment w:val="top"/>
        <w:rPr>
          <w:color w:val="000000"/>
          <w:spacing w:val="3"/>
          <w:sz w:val="26"/>
          <w:szCs w:val="26"/>
        </w:rPr>
      </w:pPr>
      <w:r w:rsidRPr="00E7496D">
        <w:rPr>
          <w:color w:val="000000"/>
          <w:spacing w:val="3"/>
          <w:sz w:val="26"/>
          <w:szCs w:val="26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6C099B" w:rsidRPr="006C099B">
        <w:rPr>
          <w:spacing w:val="3"/>
          <w:sz w:val="26"/>
          <w:szCs w:val="26"/>
        </w:rPr>
        <w:t>Республики Хакасия</w:t>
      </w:r>
      <w:r w:rsidRPr="00E7496D">
        <w:rPr>
          <w:spacing w:val="3"/>
          <w:sz w:val="26"/>
          <w:szCs w:val="26"/>
        </w:rPr>
        <w:t xml:space="preserve">, </w:t>
      </w:r>
      <w:r w:rsidR="006C099B">
        <w:rPr>
          <w:color w:val="000000"/>
          <w:spacing w:val="3"/>
          <w:sz w:val="26"/>
          <w:szCs w:val="26"/>
        </w:rPr>
        <w:t>У</w:t>
      </w:r>
      <w:r w:rsidRPr="00E7496D">
        <w:rPr>
          <w:color w:val="000000"/>
          <w:spacing w:val="3"/>
          <w:sz w:val="26"/>
          <w:szCs w:val="26"/>
        </w:rPr>
        <w:t xml:space="preserve">ставу </w:t>
      </w:r>
      <w:r w:rsidR="006C099B" w:rsidRPr="006C099B">
        <w:rPr>
          <w:color w:val="000000"/>
          <w:spacing w:val="3"/>
          <w:sz w:val="26"/>
          <w:szCs w:val="26"/>
        </w:rPr>
        <w:t xml:space="preserve">муниципального образования </w:t>
      </w:r>
      <w:r w:rsidR="0028203C">
        <w:rPr>
          <w:color w:val="000000"/>
          <w:spacing w:val="3"/>
          <w:sz w:val="26"/>
          <w:szCs w:val="26"/>
        </w:rPr>
        <w:t>Табатский</w:t>
      </w:r>
      <w:r w:rsidR="006C099B" w:rsidRPr="006C099B">
        <w:rPr>
          <w:color w:val="000000"/>
          <w:spacing w:val="3"/>
          <w:sz w:val="26"/>
          <w:szCs w:val="26"/>
        </w:rPr>
        <w:t xml:space="preserve"> сельсовет</w:t>
      </w:r>
      <w:r w:rsidRPr="006C099B">
        <w:rPr>
          <w:color w:val="000000"/>
          <w:spacing w:val="3"/>
          <w:sz w:val="26"/>
          <w:szCs w:val="26"/>
        </w:rPr>
        <w:t>;</w:t>
      </w:r>
    </w:p>
    <w:p w14:paraId="3141E690" w14:textId="77777777" w:rsidR="00DB3FA5" w:rsidRPr="00E7496D" w:rsidRDefault="00DB3FA5" w:rsidP="00DB3FA5">
      <w:pPr>
        <w:ind w:firstLine="709"/>
        <w:jc w:val="both"/>
        <w:textAlignment w:val="top"/>
        <w:rPr>
          <w:color w:val="000000"/>
          <w:spacing w:val="3"/>
          <w:sz w:val="26"/>
          <w:szCs w:val="26"/>
        </w:rPr>
      </w:pPr>
      <w:r w:rsidRPr="00E7496D">
        <w:rPr>
          <w:color w:val="000000"/>
          <w:spacing w:val="3"/>
          <w:sz w:val="26"/>
          <w:szCs w:val="26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14:paraId="4836FE8D" w14:textId="77777777" w:rsidR="00DB3FA5" w:rsidRPr="00E7496D" w:rsidRDefault="00DB3FA5" w:rsidP="00DB3FA5">
      <w:pPr>
        <w:ind w:firstLine="709"/>
        <w:jc w:val="both"/>
        <w:textAlignment w:val="top"/>
        <w:rPr>
          <w:color w:val="000000"/>
          <w:spacing w:val="3"/>
          <w:sz w:val="26"/>
          <w:szCs w:val="26"/>
        </w:rPr>
      </w:pPr>
      <w:r w:rsidRPr="00E7496D">
        <w:rPr>
          <w:color w:val="000000"/>
          <w:spacing w:val="3"/>
          <w:sz w:val="26"/>
          <w:szCs w:val="26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14:paraId="00D031B5" w14:textId="77777777" w:rsidR="00DB3FA5" w:rsidRPr="00E7496D" w:rsidRDefault="00DB3FA5" w:rsidP="00DB3FA5">
      <w:pPr>
        <w:ind w:firstLine="709"/>
        <w:jc w:val="both"/>
        <w:textAlignment w:val="top"/>
        <w:rPr>
          <w:color w:val="000000"/>
          <w:spacing w:val="3"/>
          <w:sz w:val="26"/>
          <w:szCs w:val="26"/>
        </w:rPr>
      </w:pPr>
      <w:r w:rsidRPr="00E7496D">
        <w:rPr>
          <w:color w:val="000000"/>
          <w:spacing w:val="3"/>
          <w:sz w:val="26"/>
          <w:szCs w:val="26"/>
        </w:rPr>
        <w:t>- наличие возможности решения описанной в инициативном проекте проблемы более эффективным способом.</w:t>
      </w:r>
    </w:p>
    <w:p w14:paraId="45EDA6DA" w14:textId="4F124244" w:rsidR="00DB3FA5" w:rsidRPr="00E7496D" w:rsidRDefault="00DB3FA5" w:rsidP="00DB3FA5">
      <w:pPr>
        <w:textAlignment w:val="top"/>
        <w:rPr>
          <w:color w:val="000000"/>
          <w:spacing w:val="3"/>
          <w:sz w:val="26"/>
          <w:szCs w:val="26"/>
        </w:rPr>
      </w:pPr>
    </w:p>
    <w:p w14:paraId="4926D2CF" w14:textId="77777777" w:rsidR="00DB3FA5" w:rsidRPr="00E7496D" w:rsidRDefault="00DB3FA5" w:rsidP="00DB3FA5">
      <w:pPr>
        <w:ind w:firstLine="709"/>
        <w:jc w:val="center"/>
        <w:rPr>
          <w:b/>
          <w:bCs/>
          <w:sz w:val="26"/>
          <w:szCs w:val="26"/>
        </w:rPr>
      </w:pPr>
      <w:r w:rsidRPr="00E7496D">
        <w:rPr>
          <w:b/>
          <w:bCs/>
          <w:sz w:val="26"/>
          <w:szCs w:val="26"/>
        </w:rPr>
        <w:t xml:space="preserve">5. ПОРЯДОК РАССМОТРЕНИЯ ИНИЦИАТИВНЫХ ПРОЕКТОВ КОНКУРСНОЙ КОМИССИЕЙ </w:t>
      </w:r>
    </w:p>
    <w:p w14:paraId="71723254" w14:textId="77777777" w:rsidR="00DB3FA5" w:rsidRPr="00E7496D" w:rsidRDefault="00DB3FA5" w:rsidP="00DB3FA5">
      <w:pPr>
        <w:ind w:firstLine="709"/>
        <w:jc w:val="center"/>
        <w:rPr>
          <w:b/>
          <w:bCs/>
          <w:sz w:val="26"/>
          <w:szCs w:val="26"/>
        </w:rPr>
      </w:pPr>
    </w:p>
    <w:p w14:paraId="4501A645" w14:textId="1E48774B" w:rsidR="00DB3FA5" w:rsidRPr="00E7496D" w:rsidRDefault="00DB3FA5" w:rsidP="000461BD">
      <w:pPr>
        <w:ind w:firstLine="709"/>
        <w:jc w:val="both"/>
        <w:textAlignment w:val="top"/>
        <w:rPr>
          <w:color w:val="000000"/>
          <w:spacing w:val="3"/>
          <w:sz w:val="26"/>
          <w:szCs w:val="26"/>
        </w:rPr>
      </w:pPr>
      <w:r w:rsidRPr="00E7496D">
        <w:rPr>
          <w:sz w:val="26"/>
          <w:szCs w:val="26"/>
        </w:rPr>
        <w:t xml:space="preserve">5.1. Инициативный проект, внесенный в администрацию </w:t>
      </w:r>
      <w:r w:rsidR="0028203C">
        <w:rPr>
          <w:color w:val="000000"/>
          <w:spacing w:val="3"/>
          <w:sz w:val="26"/>
          <w:szCs w:val="26"/>
        </w:rPr>
        <w:t>Табатского</w:t>
      </w:r>
      <w:r w:rsidR="000461BD" w:rsidRPr="000461BD">
        <w:rPr>
          <w:color w:val="000000"/>
          <w:spacing w:val="3"/>
          <w:sz w:val="26"/>
          <w:szCs w:val="26"/>
        </w:rPr>
        <w:t xml:space="preserve"> сельсовета</w:t>
      </w:r>
      <w:r w:rsidRPr="00E7496D">
        <w:rPr>
          <w:color w:val="000000"/>
          <w:spacing w:val="3"/>
          <w:sz w:val="26"/>
          <w:szCs w:val="26"/>
        </w:rPr>
        <w:t xml:space="preserve">, </w:t>
      </w:r>
      <w:r w:rsidRPr="00E7496D">
        <w:rPr>
          <w:sz w:val="26"/>
          <w:szCs w:val="26"/>
        </w:rPr>
        <w:t>подлежит обязательному рассмотрению в течение 30 дней со дня его внесения.</w:t>
      </w:r>
    </w:p>
    <w:p w14:paraId="6B547251" w14:textId="28C0A4E0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5.2. Для проведения конкурсного отбора инициативных проектов граждан администрацией </w:t>
      </w:r>
      <w:r w:rsidR="0028203C">
        <w:rPr>
          <w:rFonts w:ascii="Times New Roman" w:hAnsi="Times New Roman" w:cs="Times New Roman"/>
          <w:sz w:val="26"/>
          <w:szCs w:val="26"/>
        </w:rPr>
        <w:t>Табатского</w:t>
      </w:r>
      <w:r w:rsidR="000461BD" w:rsidRPr="000461B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E7496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7496D">
        <w:rPr>
          <w:rFonts w:ascii="Times New Roman" w:hAnsi="Times New Roman" w:cs="Times New Roman"/>
          <w:sz w:val="26"/>
          <w:szCs w:val="26"/>
        </w:rPr>
        <w:t xml:space="preserve">образуется конкурсная комиссия. </w:t>
      </w:r>
    </w:p>
    <w:p w14:paraId="21B271AF" w14:textId="0625630F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5.3. Персональный состав конкурсной комиссии утверждается администрацией </w:t>
      </w:r>
      <w:r w:rsidR="00CC7C5D">
        <w:rPr>
          <w:rFonts w:ascii="Times New Roman" w:hAnsi="Times New Roman" w:cs="Times New Roman"/>
          <w:sz w:val="26"/>
          <w:szCs w:val="26"/>
        </w:rPr>
        <w:t>Табатского</w:t>
      </w:r>
      <w:r w:rsidR="000461BD" w:rsidRPr="000461B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E7496D">
        <w:rPr>
          <w:rFonts w:ascii="Times New Roman" w:hAnsi="Times New Roman" w:cs="Times New Roman"/>
          <w:sz w:val="26"/>
          <w:szCs w:val="26"/>
        </w:rPr>
        <w:t>.</w:t>
      </w:r>
    </w:p>
    <w:p w14:paraId="55BFFB8C" w14:textId="20855F65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Половина от общего числа членов конкурсной комиссии должна быть назначена на основе предложений </w:t>
      </w:r>
      <w:r w:rsidR="000461BD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="00CC7C5D">
        <w:rPr>
          <w:rFonts w:ascii="Times New Roman" w:hAnsi="Times New Roman" w:cs="Times New Roman"/>
          <w:sz w:val="26"/>
          <w:szCs w:val="26"/>
        </w:rPr>
        <w:t>Табатского</w:t>
      </w:r>
      <w:r w:rsidR="000461BD">
        <w:rPr>
          <w:rFonts w:ascii="Times New Roman" w:hAnsi="Times New Roman" w:cs="Times New Roman"/>
          <w:sz w:val="26"/>
          <w:szCs w:val="26"/>
        </w:rPr>
        <w:t xml:space="preserve"> сельсовета.</w:t>
      </w:r>
      <w:r w:rsidRPr="00E7496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2213CF" w14:textId="2A9F2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В состав конкурсной комиссии администрации муниципального образования </w:t>
      </w:r>
      <w:r w:rsidR="00CC7C5D">
        <w:rPr>
          <w:rFonts w:ascii="Times New Roman" w:hAnsi="Times New Roman" w:cs="Times New Roman"/>
          <w:sz w:val="26"/>
          <w:szCs w:val="26"/>
        </w:rPr>
        <w:t xml:space="preserve">Табатский </w:t>
      </w:r>
      <w:r w:rsidR="000461BD" w:rsidRPr="000461BD">
        <w:rPr>
          <w:rFonts w:ascii="Times New Roman" w:hAnsi="Times New Roman" w:cs="Times New Roman"/>
          <w:sz w:val="26"/>
          <w:szCs w:val="26"/>
        </w:rPr>
        <w:t>сельсовет</w:t>
      </w:r>
      <w:r w:rsidRPr="00E7496D">
        <w:rPr>
          <w:rFonts w:ascii="Times New Roman" w:hAnsi="Times New Roman" w:cs="Times New Roman"/>
          <w:sz w:val="26"/>
          <w:szCs w:val="26"/>
        </w:rPr>
        <w:t xml:space="preserve"> могут быть включены представители общественных организаций по согласованию.</w:t>
      </w:r>
    </w:p>
    <w:p w14:paraId="535EBFE5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lastRenderedPageBreak/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14:paraId="74F489E8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14:paraId="645B81B0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14:paraId="258B393F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5.6. Председатель конкурсной комиссии:</w:t>
      </w:r>
    </w:p>
    <w:p w14:paraId="691FE679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1) организует работу конкурсной комиссии, руководит деятельностью конкурсной комиссии;</w:t>
      </w:r>
    </w:p>
    <w:p w14:paraId="07D99FD4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2) формирует проект повестки очередного заседания конкурсной комиссии;</w:t>
      </w:r>
    </w:p>
    <w:p w14:paraId="42D542C2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3) дает поручения членам конкурсной комиссии в рамках заседания конкурсной комиссии;</w:t>
      </w:r>
    </w:p>
    <w:p w14:paraId="0A6EF5E7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4)  председательствует на заседаниях конкурсной комиссии.</w:t>
      </w:r>
    </w:p>
    <w:p w14:paraId="5DDC6832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5.7. Секретарь конкурсной комиссии:</w:t>
      </w:r>
    </w:p>
    <w:p w14:paraId="6B9638BA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14:paraId="7D0B2D5B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14:paraId="30D7EA94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3) оформляет протоколы заседаний конкурсной комиссии.</w:t>
      </w:r>
    </w:p>
    <w:p w14:paraId="664F069B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5.8. Член конкурсной комиссии:</w:t>
      </w:r>
    </w:p>
    <w:p w14:paraId="00BD5628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1) участвует в работе конкурсной комиссии, в том числе в заседаниях конкурсной комиссии;</w:t>
      </w:r>
    </w:p>
    <w:p w14:paraId="7A9EFAF1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2) вносит предложения по вопросам работы конкурсной комиссии;</w:t>
      </w:r>
    </w:p>
    <w:p w14:paraId="400DFB85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3) знакомится с документами и материалами, рассматриваемыми на заседаниях конкурсной комиссии;</w:t>
      </w:r>
    </w:p>
    <w:p w14:paraId="7376E804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4) голосует на заседаниях конкурсной комиссии.</w:t>
      </w:r>
    </w:p>
    <w:p w14:paraId="33AFE554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14:paraId="7DFD955D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Члены конкурсной комиссии обладают равными правами при обсуждении вопросов о принятии решений.</w:t>
      </w:r>
    </w:p>
    <w:p w14:paraId="0458066D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5.10. Заседание конкурсной комиссии проводится в течение трех рабочих дней после проведения собрания граждан.</w:t>
      </w:r>
      <w:r w:rsidRPr="00E7496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3FFB3DF8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5.11. Протокол конкурсной комиссии должен содержать следующие данные:</w:t>
      </w:r>
    </w:p>
    <w:p w14:paraId="248519AE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- время, дату и место проведения конкурсной комиссии;</w:t>
      </w:r>
    </w:p>
    <w:p w14:paraId="2136DFBC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- фамилии и инициалы членов конкурсной комиссии и приглашенных на заседание конкурсной комиссии;</w:t>
      </w:r>
    </w:p>
    <w:p w14:paraId="5131F9A0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- результаты голосования по каждому из включенных в список для голосования инициативных проектов;</w:t>
      </w:r>
    </w:p>
    <w:p w14:paraId="05425029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- инициативные проекты, прошедшие конкурсный отбор и подлежащие финансированию из местного бюджета.</w:t>
      </w:r>
    </w:p>
    <w:p w14:paraId="5C09F0FC" w14:textId="77777777" w:rsidR="00DB3FA5" w:rsidRPr="00E7496D" w:rsidRDefault="00DB3FA5" w:rsidP="00DB3FA5">
      <w:pPr>
        <w:ind w:firstLine="709"/>
        <w:jc w:val="both"/>
        <w:rPr>
          <w:sz w:val="26"/>
          <w:szCs w:val="26"/>
        </w:rPr>
      </w:pPr>
      <w:r w:rsidRPr="00E7496D">
        <w:rPr>
          <w:sz w:val="26"/>
          <w:szCs w:val="26"/>
        </w:rPr>
        <w:t xml:space="preserve">Протокол заседания конкурсной комиссии подписывается председательствующим на заседании конкурсной комиссии и секретарем конкурсной </w:t>
      </w:r>
      <w:r w:rsidRPr="00E7496D">
        <w:rPr>
          <w:sz w:val="26"/>
          <w:szCs w:val="26"/>
        </w:rPr>
        <w:lastRenderedPageBreak/>
        <w:t>комиссии в течение трех рабочих дней со дня проведения заседания конкурсной комиссии.</w:t>
      </w:r>
    </w:p>
    <w:p w14:paraId="046EE751" w14:textId="0A5D8C7A" w:rsidR="00DB3FA5" w:rsidRPr="00E7496D" w:rsidRDefault="00DB3FA5" w:rsidP="00DB3FA5">
      <w:pPr>
        <w:ind w:firstLine="709"/>
        <w:jc w:val="both"/>
        <w:rPr>
          <w:sz w:val="26"/>
          <w:szCs w:val="26"/>
        </w:rPr>
      </w:pPr>
      <w:r w:rsidRPr="00E7496D">
        <w:rPr>
          <w:sz w:val="26"/>
          <w:szCs w:val="26"/>
        </w:rPr>
        <w:t xml:space="preserve">5.12. Администрация </w:t>
      </w:r>
      <w:r w:rsidR="00CC7C5D">
        <w:rPr>
          <w:sz w:val="26"/>
          <w:szCs w:val="26"/>
        </w:rPr>
        <w:t xml:space="preserve">Табатского </w:t>
      </w:r>
      <w:r w:rsidR="00910C32" w:rsidRPr="00910C32">
        <w:rPr>
          <w:sz w:val="26"/>
          <w:szCs w:val="26"/>
        </w:rPr>
        <w:t>сельсовета</w:t>
      </w:r>
      <w:r w:rsidRPr="00E7496D">
        <w:rPr>
          <w:i/>
          <w:sz w:val="26"/>
          <w:szCs w:val="26"/>
        </w:rPr>
        <w:t xml:space="preserve"> </w:t>
      </w:r>
      <w:r w:rsidRPr="00E7496D">
        <w:rPr>
          <w:sz w:val="26"/>
          <w:szCs w:val="26"/>
        </w:rPr>
        <w:t>по результатам рассмотрения инициативного проекта принимает одно из следующих решений:</w:t>
      </w:r>
    </w:p>
    <w:p w14:paraId="2DACB3E4" w14:textId="77777777" w:rsidR="00DB3FA5" w:rsidRPr="00E7496D" w:rsidRDefault="00DB3FA5" w:rsidP="00DB3FA5">
      <w:pPr>
        <w:ind w:firstLine="709"/>
        <w:jc w:val="both"/>
        <w:rPr>
          <w:sz w:val="26"/>
          <w:szCs w:val="26"/>
        </w:rPr>
      </w:pPr>
      <w:r w:rsidRPr="00E7496D">
        <w:rPr>
          <w:sz w:val="26"/>
          <w:szCs w:val="26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557E04C6" w14:textId="77777777" w:rsidR="00DB3FA5" w:rsidRPr="00E7496D" w:rsidRDefault="00DB3FA5" w:rsidP="00DB3FA5">
      <w:pPr>
        <w:ind w:firstLine="709"/>
        <w:jc w:val="both"/>
        <w:rPr>
          <w:sz w:val="26"/>
          <w:szCs w:val="26"/>
        </w:rPr>
      </w:pPr>
      <w:r w:rsidRPr="00E7496D">
        <w:rPr>
          <w:sz w:val="26"/>
          <w:szCs w:val="26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5E89FCB0" w14:textId="7D3DB189" w:rsidR="00DB3FA5" w:rsidRPr="00E7496D" w:rsidRDefault="00DB3FA5" w:rsidP="00DB3FA5">
      <w:pPr>
        <w:ind w:firstLine="709"/>
        <w:jc w:val="both"/>
        <w:rPr>
          <w:sz w:val="26"/>
          <w:szCs w:val="26"/>
        </w:rPr>
      </w:pPr>
      <w:r w:rsidRPr="00E7496D">
        <w:rPr>
          <w:sz w:val="26"/>
          <w:szCs w:val="26"/>
        </w:rPr>
        <w:t xml:space="preserve">5.13. Администрация </w:t>
      </w:r>
      <w:r w:rsidR="00CC7C5D">
        <w:rPr>
          <w:sz w:val="26"/>
          <w:szCs w:val="26"/>
        </w:rPr>
        <w:t xml:space="preserve">Табатского </w:t>
      </w:r>
      <w:r w:rsidR="00910C32" w:rsidRPr="00910C32">
        <w:rPr>
          <w:sz w:val="26"/>
          <w:szCs w:val="26"/>
        </w:rPr>
        <w:t>сельсовета</w:t>
      </w:r>
      <w:r w:rsidRPr="00E7496D">
        <w:rPr>
          <w:i/>
          <w:sz w:val="26"/>
          <w:szCs w:val="26"/>
        </w:rPr>
        <w:t xml:space="preserve"> </w:t>
      </w:r>
      <w:r w:rsidRPr="00E7496D">
        <w:rPr>
          <w:sz w:val="26"/>
          <w:szCs w:val="26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14:paraId="6EAFE731" w14:textId="77777777" w:rsidR="00DB3FA5" w:rsidRPr="00E7496D" w:rsidRDefault="00DB3FA5" w:rsidP="00DB3FA5">
      <w:pPr>
        <w:ind w:firstLine="709"/>
        <w:jc w:val="both"/>
        <w:rPr>
          <w:sz w:val="26"/>
          <w:szCs w:val="26"/>
        </w:rPr>
      </w:pPr>
      <w:r w:rsidRPr="00E7496D">
        <w:rPr>
          <w:sz w:val="26"/>
          <w:szCs w:val="26"/>
        </w:rPr>
        <w:t>1) несоблюдение установленного порядка внесения инициативного проекта и его рассмотрения;</w:t>
      </w:r>
    </w:p>
    <w:p w14:paraId="6D453B48" w14:textId="5378A917" w:rsidR="00DB3FA5" w:rsidRPr="00E7496D" w:rsidRDefault="00DB3FA5" w:rsidP="00DB3FA5">
      <w:pPr>
        <w:ind w:firstLine="709"/>
        <w:jc w:val="both"/>
        <w:rPr>
          <w:sz w:val="26"/>
          <w:szCs w:val="26"/>
        </w:rPr>
      </w:pPr>
      <w:r w:rsidRPr="00E7496D">
        <w:rPr>
          <w:sz w:val="26"/>
          <w:szCs w:val="26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8" w:history="1">
        <w:r w:rsidRPr="00E7496D">
          <w:rPr>
            <w:sz w:val="26"/>
            <w:szCs w:val="26"/>
          </w:rPr>
          <w:t>Уставу</w:t>
        </w:r>
      </w:hyperlink>
      <w:r w:rsidRPr="00E7496D">
        <w:rPr>
          <w:sz w:val="26"/>
          <w:szCs w:val="26"/>
        </w:rPr>
        <w:t xml:space="preserve"> </w:t>
      </w:r>
      <w:r w:rsidR="00AD516C" w:rsidRPr="00AD516C">
        <w:rPr>
          <w:sz w:val="26"/>
          <w:szCs w:val="26"/>
        </w:rPr>
        <w:t xml:space="preserve">муниципального образования </w:t>
      </w:r>
      <w:r w:rsidR="00CC7C5D">
        <w:rPr>
          <w:sz w:val="26"/>
          <w:szCs w:val="26"/>
        </w:rPr>
        <w:t xml:space="preserve">Табатский </w:t>
      </w:r>
      <w:r w:rsidR="00AD516C" w:rsidRPr="00AD516C">
        <w:rPr>
          <w:sz w:val="26"/>
          <w:szCs w:val="26"/>
        </w:rPr>
        <w:t xml:space="preserve"> сельсовет;</w:t>
      </w:r>
    </w:p>
    <w:p w14:paraId="14003C5C" w14:textId="71E3CBA4" w:rsidR="00DB3FA5" w:rsidRPr="00E7496D" w:rsidRDefault="00DB3FA5" w:rsidP="00DB3FA5">
      <w:pPr>
        <w:ind w:firstLine="709"/>
        <w:jc w:val="both"/>
        <w:rPr>
          <w:sz w:val="26"/>
          <w:szCs w:val="26"/>
        </w:rPr>
      </w:pPr>
      <w:r w:rsidRPr="00E7496D">
        <w:rPr>
          <w:sz w:val="26"/>
          <w:szCs w:val="26"/>
        </w:rPr>
        <w:t>3) невозможность реализации инициативного проекта ввиду отсутствия у органов местного самоуправления</w:t>
      </w:r>
      <w:r w:rsidRPr="00E7496D">
        <w:rPr>
          <w:i/>
          <w:sz w:val="26"/>
          <w:szCs w:val="26"/>
        </w:rPr>
        <w:t xml:space="preserve"> </w:t>
      </w:r>
      <w:r w:rsidR="00AD516C" w:rsidRPr="00AD516C">
        <w:rPr>
          <w:sz w:val="26"/>
          <w:szCs w:val="26"/>
        </w:rPr>
        <w:t xml:space="preserve">муниципального образования </w:t>
      </w:r>
      <w:r w:rsidR="00CC7C5D">
        <w:rPr>
          <w:sz w:val="26"/>
          <w:szCs w:val="26"/>
        </w:rPr>
        <w:t xml:space="preserve">Табатский </w:t>
      </w:r>
      <w:r w:rsidR="00AD516C" w:rsidRPr="00AD516C">
        <w:rPr>
          <w:sz w:val="26"/>
          <w:szCs w:val="26"/>
        </w:rPr>
        <w:t>сельсовет</w:t>
      </w:r>
      <w:r w:rsidRPr="00E7496D">
        <w:rPr>
          <w:sz w:val="26"/>
          <w:szCs w:val="26"/>
        </w:rPr>
        <w:t xml:space="preserve"> необходимых полномочий и прав;</w:t>
      </w:r>
    </w:p>
    <w:p w14:paraId="68184AFE" w14:textId="52045A89" w:rsidR="00DB3FA5" w:rsidRPr="00E7496D" w:rsidRDefault="00DB3FA5" w:rsidP="00DB3FA5">
      <w:pPr>
        <w:ind w:firstLine="709"/>
        <w:jc w:val="both"/>
        <w:rPr>
          <w:sz w:val="26"/>
          <w:szCs w:val="26"/>
        </w:rPr>
      </w:pPr>
      <w:r w:rsidRPr="00E7496D">
        <w:rPr>
          <w:sz w:val="26"/>
          <w:szCs w:val="26"/>
        </w:rPr>
        <w:t>4) отсутствие средств бюджета</w:t>
      </w:r>
      <w:r w:rsidRPr="00E7496D">
        <w:rPr>
          <w:i/>
          <w:sz w:val="26"/>
          <w:szCs w:val="26"/>
        </w:rPr>
        <w:t xml:space="preserve"> </w:t>
      </w:r>
      <w:r w:rsidR="00AD516C" w:rsidRPr="00AD516C">
        <w:rPr>
          <w:sz w:val="26"/>
          <w:szCs w:val="26"/>
        </w:rPr>
        <w:t xml:space="preserve">муниципального образования </w:t>
      </w:r>
      <w:r w:rsidR="00CC7C5D">
        <w:rPr>
          <w:sz w:val="26"/>
          <w:szCs w:val="26"/>
        </w:rPr>
        <w:t>Табатский</w:t>
      </w:r>
      <w:r w:rsidR="00AD516C" w:rsidRPr="00AD516C">
        <w:rPr>
          <w:sz w:val="26"/>
          <w:szCs w:val="26"/>
        </w:rPr>
        <w:t xml:space="preserve"> сельсовет</w:t>
      </w:r>
      <w:r w:rsidRPr="00AD516C">
        <w:rPr>
          <w:sz w:val="26"/>
          <w:szCs w:val="26"/>
        </w:rPr>
        <w:t xml:space="preserve"> </w:t>
      </w:r>
      <w:r w:rsidRPr="00E7496D">
        <w:rPr>
          <w:sz w:val="26"/>
          <w:szCs w:val="26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14:paraId="0701ED9C" w14:textId="77777777" w:rsidR="00DB3FA5" w:rsidRPr="00E7496D" w:rsidRDefault="00DB3FA5" w:rsidP="00DB3FA5">
      <w:pPr>
        <w:ind w:firstLine="709"/>
        <w:jc w:val="both"/>
        <w:rPr>
          <w:sz w:val="26"/>
          <w:szCs w:val="26"/>
        </w:rPr>
      </w:pPr>
      <w:r w:rsidRPr="00E7496D">
        <w:rPr>
          <w:sz w:val="26"/>
          <w:szCs w:val="26"/>
        </w:rPr>
        <w:t>5) наличие возможности решения описанной в инициативном проекте проблемы более эффективным способом;</w:t>
      </w:r>
    </w:p>
    <w:p w14:paraId="70052C65" w14:textId="77777777" w:rsidR="00DB3FA5" w:rsidRPr="00E7496D" w:rsidRDefault="00DB3FA5" w:rsidP="00DB3FA5">
      <w:pPr>
        <w:ind w:firstLine="709"/>
        <w:jc w:val="both"/>
        <w:rPr>
          <w:sz w:val="26"/>
          <w:szCs w:val="26"/>
        </w:rPr>
      </w:pPr>
      <w:r w:rsidRPr="00E7496D">
        <w:rPr>
          <w:sz w:val="26"/>
          <w:szCs w:val="26"/>
        </w:rPr>
        <w:t>6) признание инициативного проекта не прошедшим конкурсный отбор.</w:t>
      </w:r>
    </w:p>
    <w:p w14:paraId="11851DC6" w14:textId="4138B116" w:rsidR="00DB3FA5" w:rsidRPr="00E7496D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5.14. Администрация</w:t>
      </w:r>
      <w:r w:rsidRPr="00E7496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C7C5D">
        <w:rPr>
          <w:rFonts w:ascii="Times New Roman" w:hAnsi="Times New Roman" w:cs="Times New Roman"/>
          <w:sz w:val="26"/>
          <w:szCs w:val="26"/>
        </w:rPr>
        <w:t>Табатского</w:t>
      </w:r>
      <w:r w:rsidR="00AD516C" w:rsidRPr="00AD516C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E7496D">
        <w:rPr>
          <w:rFonts w:ascii="Times New Roman" w:hAnsi="Times New Roman" w:cs="Times New Roman"/>
          <w:sz w:val="26"/>
          <w:szCs w:val="26"/>
        </w:rPr>
        <w:t xml:space="preserve"> вправе, а в случае, предусмотренном </w:t>
      </w:r>
      <w:hyperlink w:anchor="P102" w:history="1">
        <w:r w:rsidRPr="00E7496D">
          <w:rPr>
            <w:rFonts w:ascii="Times New Roman" w:hAnsi="Times New Roman" w:cs="Times New Roman"/>
            <w:sz w:val="26"/>
            <w:szCs w:val="26"/>
          </w:rPr>
          <w:t>подпунктом 5 пункта 5.13</w:t>
        </w:r>
      </w:hyperlink>
      <w:r w:rsidRPr="00E7496D">
        <w:rPr>
          <w:rFonts w:ascii="Times New Roman" w:hAnsi="Times New Roman" w:cs="Times New Roman"/>
          <w:sz w:val="26"/>
          <w:szCs w:val="26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14:paraId="3AD3EACE" w14:textId="77777777" w:rsidR="00DB3FA5" w:rsidRPr="00E7496D" w:rsidRDefault="00DB3FA5" w:rsidP="00DB3FA5">
      <w:pPr>
        <w:jc w:val="both"/>
        <w:rPr>
          <w:sz w:val="26"/>
          <w:szCs w:val="26"/>
        </w:rPr>
      </w:pPr>
    </w:p>
    <w:p w14:paraId="6EE3AB50" w14:textId="77777777" w:rsidR="00DB3FA5" w:rsidRPr="00E7496D" w:rsidRDefault="00DB3FA5" w:rsidP="00DB3FA5">
      <w:pPr>
        <w:ind w:firstLine="709"/>
        <w:jc w:val="center"/>
        <w:rPr>
          <w:b/>
          <w:bCs/>
          <w:sz w:val="26"/>
          <w:szCs w:val="26"/>
        </w:rPr>
      </w:pPr>
      <w:r w:rsidRPr="00E7496D">
        <w:rPr>
          <w:b/>
          <w:bCs/>
          <w:sz w:val="26"/>
          <w:szCs w:val="26"/>
        </w:rPr>
        <w:t>6. УЧАСТИЕ ИНИЦИАТОРОВ В РЕАЛИЗАЦИИ ИНИЦИАТИВНЫХ ПРОЕКТОВ</w:t>
      </w:r>
    </w:p>
    <w:p w14:paraId="2F300B08" w14:textId="77777777" w:rsidR="00DB3FA5" w:rsidRPr="00E7496D" w:rsidRDefault="00DB3FA5" w:rsidP="00DB3FA5">
      <w:pPr>
        <w:ind w:firstLine="709"/>
        <w:jc w:val="both"/>
        <w:rPr>
          <w:b/>
          <w:bCs/>
          <w:sz w:val="26"/>
          <w:szCs w:val="26"/>
        </w:rPr>
      </w:pPr>
    </w:p>
    <w:p w14:paraId="61240C31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14:paraId="3EF4AF48" w14:textId="607A1868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6.2. </w:t>
      </w:r>
      <w:r w:rsidRPr="00E7496D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Отчет о ходе и итогах реализации инициативного проекта подлежит </w:t>
      </w:r>
      <w:r w:rsidR="00AD516C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официальному </w:t>
      </w:r>
      <w:r w:rsidRPr="00AD516C">
        <w:rPr>
          <w:rFonts w:ascii="Times New Roman" w:hAnsi="Times New Roman" w:cs="Times New Roman"/>
          <w:color w:val="000000"/>
          <w:spacing w:val="3"/>
          <w:sz w:val="26"/>
          <w:szCs w:val="26"/>
        </w:rPr>
        <w:t>опубликованию (обнародованию)</w:t>
      </w:r>
      <w:r w:rsidRPr="00E7496D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и размещению на официальном сайте </w:t>
      </w:r>
      <w:r w:rsidR="00AD516C" w:rsidRPr="00AD516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C7C5D">
        <w:rPr>
          <w:rFonts w:ascii="Times New Roman" w:hAnsi="Times New Roman" w:cs="Times New Roman"/>
          <w:sz w:val="26"/>
          <w:szCs w:val="26"/>
        </w:rPr>
        <w:t>Табатского</w:t>
      </w:r>
      <w:r w:rsidR="00AD516C" w:rsidRPr="00AD516C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E7496D" w:rsidDel="00F504A1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E7496D">
        <w:rPr>
          <w:rFonts w:ascii="Times New Roman" w:hAnsi="Times New Roman" w:cs="Times New Roman"/>
          <w:color w:val="000000"/>
          <w:spacing w:val="3"/>
          <w:sz w:val="26"/>
          <w:szCs w:val="26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14:paraId="4BF5442F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В сельском населенном пункте о</w:t>
      </w:r>
      <w:r w:rsidRPr="00E7496D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тчет о ходе и итогах реализации инициативного проекта </w:t>
      </w:r>
      <w:r w:rsidRPr="00E7496D">
        <w:rPr>
          <w:rFonts w:ascii="Times New Roman" w:hAnsi="Times New Roman" w:cs="Times New Roman"/>
          <w:sz w:val="26"/>
          <w:szCs w:val="26"/>
        </w:rPr>
        <w:t>может доводиться до сведения граждан старостой сельского населенного пункта.</w:t>
      </w:r>
    </w:p>
    <w:p w14:paraId="1B458F8D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6A0CAD8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192AA44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29ADED4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A6322B0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8369234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093ADAF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C7ACF6A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E74023A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3865A69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4476B5B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2EE2341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4CB39FF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37CCD1E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5D5DDCE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8AADC83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DDA5BAA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CFB6CEF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48F077C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E1EE0DB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1A53656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DB3FA5" w:rsidRPr="00E7496D" w:rsidSect="00E7496D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F53FF" w14:textId="77777777" w:rsidR="00926037" w:rsidRDefault="00926037" w:rsidP="00DB3FA5">
      <w:r>
        <w:separator/>
      </w:r>
    </w:p>
  </w:endnote>
  <w:endnote w:type="continuationSeparator" w:id="0">
    <w:p w14:paraId="2C0AB9B9" w14:textId="77777777" w:rsidR="00926037" w:rsidRDefault="00926037" w:rsidP="00D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436FC" w14:textId="77777777" w:rsidR="00926037" w:rsidRDefault="00926037" w:rsidP="00DB3FA5">
      <w:r>
        <w:separator/>
      </w:r>
    </w:p>
  </w:footnote>
  <w:footnote w:type="continuationSeparator" w:id="0">
    <w:p w14:paraId="6D7CF9BD" w14:textId="77777777" w:rsidR="00926037" w:rsidRDefault="00926037" w:rsidP="00DB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BB"/>
    <w:rsid w:val="000461BD"/>
    <w:rsid w:val="000B53B9"/>
    <w:rsid w:val="00146374"/>
    <w:rsid w:val="00167F45"/>
    <w:rsid w:val="001809E5"/>
    <w:rsid w:val="001D3858"/>
    <w:rsid w:val="00237C10"/>
    <w:rsid w:val="0028203C"/>
    <w:rsid w:val="002F0456"/>
    <w:rsid w:val="003E5CEA"/>
    <w:rsid w:val="006C099B"/>
    <w:rsid w:val="006F73BB"/>
    <w:rsid w:val="00885087"/>
    <w:rsid w:val="008B2666"/>
    <w:rsid w:val="00910C32"/>
    <w:rsid w:val="00926037"/>
    <w:rsid w:val="00AA7395"/>
    <w:rsid w:val="00AD4CD0"/>
    <w:rsid w:val="00AD516C"/>
    <w:rsid w:val="00BC5C8C"/>
    <w:rsid w:val="00CC7C5D"/>
    <w:rsid w:val="00D05DB0"/>
    <w:rsid w:val="00D33B0E"/>
    <w:rsid w:val="00DB3FA5"/>
    <w:rsid w:val="00DE2FAA"/>
    <w:rsid w:val="00E15D60"/>
    <w:rsid w:val="00E7496D"/>
    <w:rsid w:val="00F66932"/>
    <w:rsid w:val="00F8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1FAD"/>
  <w15:chartTrackingRefBased/>
  <w15:docId w15:val="{A0480183-F55F-41B6-B37D-7C4EFD97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unhideWhenUsed/>
    <w:rsid w:val="00DB3F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24F1F95C26C56EC906A1F7DDD9D0446D4C06F10E10B888BA032A419B0000FA8A93AB9E039575B62C4232250955B10594t1h8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BB388345F6ADA718CE7E5D671DB4FE9B31BB2B2F362696EC292C061B8C81D2FAECC20AE7830E17CACF1ED2F7x55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</cp:lastModifiedBy>
  <cp:revision>2</cp:revision>
  <dcterms:created xsi:type="dcterms:W3CDTF">2023-09-20T06:48:00Z</dcterms:created>
  <dcterms:modified xsi:type="dcterms:W3CDTF">2023-09-20T06:48:00Z</dcterms:modified>
</cp:coreProperties>
</file>