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C5" w:rsidRPr="002C5ED3" w:rsidRDefault="002E16C5" w:rsidP="00561436">
      <w:pPr>
        <w:pStyle w:val="1"/>
        <w:jc w:val="center"/>
        <w:rPr>
          <w:sz w:val="26"/>
          <w:szCs w:val="26"/>
        </w:rPr>
      </w:pPr>
      <w:bookmarkStart w:id="0" w:name="_GoBack"/>
      <w:bookmarkEnd w:id="0"/>
      <w:proofErr w:type="gramStart"/>
      <w:r w:rsidRPr="002C5ED3">
        <w:rPr>
          <w:sz w:val="26"/>
          <w:szCs w:val="26"/>
        </w:rPr>
        <w:t>Российская  Федерация</w:t>
      </w:r>
      <w:proofErr w:type="gramEnd"/>
    </w:p>
    <w:p w:rsidR="002E16C5" w:rsidRPr="002C5ED3" w:rsidRDefault="002E16C5" w:rsidP="00561436">
      <w:pPr>
        <w:jc w:val="center"/>
        <w:rPr>
          <w:sz w:val="26"/>
          <w:szCs w:val="26"/>
        </w:rPr>
      </w:pPr>
      <w:proofErr w:type="gramStart"/>
      <w:r w:rsidRPr="002C5ED3">
        <w:rPr>
          <w:sz w:val="26"/>
          <w:szCs w:val="26"/>
        </w:rPr>
        <w:t>Республика  Хакасия</w:t>
      </w:r>
      <w:proofErr w:type="gramEnd"/>
    </w:p>
    <w:p w:rsidR="002E16C5" w:rsidRPr="002C5ED3" w:rsidRDefault="002E16C5" w:rsidP="00561436">
      <w:pPr>
        <w:jc w:val="center"/>
        <w:rPr>
          <w:sz w:val="26"/>
          <w:szCs w:val="26"/>
        </w:rPr>
      </w:pPr>
      <w:proofErr w:type="gramStart"/>
      <w:r w:rsidRPr="002C5ED3">
        <w:rPr>
          <w:sz w:val="26"/>
          <w:szCs w:val="26"/>
        </w:rPr>
        <w:t>Бейский  район</w:t>
      </w:r>
      <w:proofErr w:type="gramEnd"/>
    </w:p>
    <w:p w:rsidR="002E16C5" w:rsidRPr="002C5ED3" w:rsidRDefault="002E16C5" w:rsidP="00561436">
      <w:pPr>
        <w:jc w:val="center"/>
        <w:rPr>
          <w:sz w:val="26"/>
          <w:szCs w:val="26"/>
        </w:rPr>
      </w:pPr>
      <w:proofErr w:type="gramStart"/>
      <w:r w:rsidRPr="002C5ED3">
        <w:rPr>
          <w:sz w:val="26"/>
          <w:szCs w:val="26"/>
        </w:rPr>
        <w:t xml:space="preserve">Администрация  </w:t>
      </w:r>
      <w:r w:rsidR="00FD5356">
        <w:rPr>
          <w:sz w:val="26"/>
          <w:szCs w:val="26"/>
        </w:rPr>
        <w:t>Табатского</w:t>
      </w:r>
      <w:proofErr w:type="gramEnd"/>
      <w:r w:rsidRPr="002C5ED3">
        <w:rPr>
          <w:sz w:val="26"/>
          <w:szCs w:val="26"/>
        </w:rPr>
        <w:t xml:space="preserve">  сельсовет</w:t>
      </w:r>
      <w:r w:rsidR="00FD5356">
        <w:rPr>
          <w:sz w:val="26"/>
          <w:szCs w:val="26"/>
        </w:rPr>
        <w:t>а</w:t>
      </w:r>
    </w:p>
    <w:p w:rsidR="008016BB" w:rsidRPr="002C5ED3" w:rsidRDefault="008016BB" w:rsidP="00D05E47">
      <w:pPr>
        <w:rPr>
          <w:sz w:val="26"/>
          <w:szCs w:val="26"/>
        </w:rPr>
      </w:pPr>
    </w:p>
    <w:p w:rsidR="002E16C5" w:rsidRPr="002C5ED3" w:rsidRDefault="002E16C5" w:rsidP="00561436">
      <w:pPr>
        <w:jc w:val="center"/>
        <w:rPr>
          <w:b/>
          <w:sz w:val="26"/>
          <w:szCs w:val="26"/>
        </w:rPr>
      </w:pPr>
      <w:r w:rsidRPr="002C5ED3">
        <w:rPr>
          <w:b/>
          <w:sz w:val="26"/>
          <w:szCs w:val="26"/>
        </w:rPr>
        <w:t>ПОСТАНОВЛЕНИЕ</w:t>
      </w:r>
    </w:p>
    <w:p w:rsidR="002E16C5" w:rsidRPr="002C5ED3" w:rsidRDefault="002E16C5" w:rsidP="00561436">
      <w:pPr>
        <w:jc w:val="center"/>
        <w:rPr>
          <w:sz w:val="26"/>
          <w:szCs w:val="26"/>
        </w:rPr>
      </w:pPr>
    </w:p>
    <w:p w:rsidR="002E16C5" w:rsidRPr="002C5ED3" w:rsidRDefault="002E16C5" w:rsidP="00561436">
      <w:pPr>
        <w:rPr>
          <w:sz w:val="26"/>
          <w:szCs w:val="26"/>
        </w:rPr>
      </w:pPr>
      <w:r w:rsidRPr="002C5ED3">
        <w:rPr>
          <w:sz w:val="26"/>
          <w:szCs w:val="26"/>
        </w:rPr>
        <w:t xml:space="preserve">от </w:t>
      </w:r>
      <w:r w:rsidR="002B4DE7">
        <w:rPr>
          <w:sz w:val="26"/>
          <w:szCs w:val="26"/>
        </w:rPr>
        <w:t>«</w:t>
      </w:r>
      <w:r w:rsidR="00A4077D">
        <w:rPr>
          <w:sz w:val="26"/>
          <w:szCs w:val="26"/>
        </w:rPr>
        <w:t>06</w:t>
      </w:r>
      <w:r w:rsidR="0058331C" w:rsidRPr="002C5ED3">
        <w:rPr>
          <w:sz w:val="26"/>
          <w:szCs w:val="26"/>
        </w:rPr>
        <w:t>»</w:t>
      </w:r>
      <w:r w:rsidR="00AF2DFB">
        <w:rPr>
          <w:sz w:val="26"/>
          <w:szCs w:val="26"/>
        </w:rPr>
        <w:t xml:space="preserve"> </w:t>
      </w:r>
      <w:proofErr w:type="gramStart"/>
      <w:r w:rsidR="00A4077D">
        <w:rPr>
          <w:sz w:val="26"/>
          <w:szCs w:val="26"/>
        </w:rPr>
        <w:t>июня</w:t>
      </w:r>
      <w:r w:rsidR="00FD5356">
        <w:rPr>
          <w:sz w:val="26"/>
          <w:szCs w:val="26"/>
        </w:rPr>
        <w:t xml:space="preserve"> </w:t>
      </w:r>
      <w:r w:rsidR="002C5ED3" w:rsidRPr="002C5ED3">
        <w:rPr>
          <w:sz w:val="26"/>
          <w:szCs w:val="26"/>
        </w:rPr>
        <w:t xml:space="preserve"> </w:t>
      </w:r>
      <w:r w:rsidR="002B4DE7">
        <w:rPr>
          <w:sz w:val="26"/>
          <w:szCs w:val="26"/>
        </w:rPr>
        <w:t>202</w:t>
      </w:r>
      <w:r w:rsidR="00A4077D">
        <w:rPr>
          <w:sz w:val="26"/>
          <w:szCs w:val="26"/>
        </w:rPr>
        <w:t>4</w:t>
      </w:r>
      <w:proofErr w:type="gramEnd"/>
      <w:r w:rsidR="00561436" w:rsidRPr="002C5ED3">
        <w:rPr>
          <w:sz w:val="26"/>
          <w:szCs w:val="26"/>
        </w:rPr>
        <w:t xml:space="preserve"> г.</w:t>
      </w:r>
      <w:r w:rsidR="0058331C" w:rsidRPr="002C5ED3">
        <w:rPr>
          <w:sz w:val="26"/>
          <w:szCs w:val="26"/>
        </w:rPr>
        <w:t xml:space="preserve">              </w:t>
      </w:r>
      <w:r w:rsidR="00561436" w:rsidRPr="002C5ED3">
        <w:rPr>
          <w:sz w:val="26"/>
          <w:szCs w:val="26"/>
        </w:rPr>
        <w:t xml:space="preserve"> </w:t>
      </w:r>
      <w:r w:rsidR="002C5ED3">
        <w:rPr>
          <w:sz w:val="26"/>
          <w:szCs w:val="26"/>
        </w:rPr>
        <w:t xml:space="preserve">   </w:t>
      </w:r>
      <w:r w:rsidR="002B38B4">
        <w:rPr>
          <w:sz w:val="26"/>
          <w:szCs w:val="26"/>
        </w:rPr>
        <w:t xml:space="preserve">  </w:t>
      </w:r>
      <w:r w:rsidR="002C5ED3">
        <w:rPr>
          <w:sz w:val="26"/>
          <w:szCs w:val="26"/>
        </w:rPr>
        <w:t xml:space="preserve">  </w:t>
      </w:r>
      <w:r w:rsidR="002B38B4">
        <w:rPr>
          <w:sz w:val="26"/>
          <w:szCs w:val="26"/>
        </w:rPr>
        <w:t xml:space="preserve">    </w:t>
      </w:r>
      <w:r w:rsidR="002C5ED3">
        <w:rPr>
          <w:sz w:val="26"/>
          <w:szCs w:val="26"/>
        </w:rPr>
        <w:t xml:space="preserve">       </w:t>
      </w:r>
      <w:r w:rsidRPr="002C5ED3">
        <w:rPr>
          <w:sz w:val="26"/>
          <w:szCs w:val="26"/>
        </w:rPr>
        <w:t>с.</w:t>
      </w:r>
      <w:r w:rsidR="00561436" w:rsidRPr="002C5ED3">
        <w:rPr>
          <w:sz w:val="26"/>
          <w:szCs w:val="26"/>
        </w:rPr>
        <w:t xml:space="preserve"> </w:t>
      </w:r>
      <w:r w:rsidRPr="002C5ED3">
        <w:rPr>
          <w:sz w:val="26"/>
          <w:szCs w:val="26"/>
        </w:rPr>
        <w:t>Табат</w:t>
      </w:r>
      <w:r w:rsidRPr="002C5ED3">
        <w:rPr>
          <w:sz w:val="26"/>
          <w:szCs w:val="26"/>
        </w:rPr>
        <w:tab/>
      </w:r>
      <w:r w:rsidRPr="002C5ED3">
        <w:rPr>
          <w:sz w:val="26"/>
          <w:szCs w:val="26"/>
        </w:rPr>
        <w:tab/>
      </w:r>
      <w:r w:rsidRPr="002C5ED3">
        <w:rPr>
          <w:sz w:val="26"/>
          <w:szCs w:val="26"/>
        </w:rPr>
        <w:tab/>
        <w:t xml:space="preserve"> </w:t>
      </w:r>
      <w:r w:rsidR="002B38B4">
        <w:rPr>
          <w:sz w:val="26"/>
          <w:szCs w:val="26"/>
        </w:rPr>
        <w:t xml:space="preserve"> </w:t>
      </w:r>
      <w:r w:rsidR="005F25E5" w:rsidRPr="002C5ED3">
        <w:rPr>
          <w:sz w:val="26"/>
          <w:szCs w:val="26"/>
        </w:rPr>
        <w:t xml:space="preserve">      </w:t>
      </w:r>
      <w:r w:rsidR="002B38B4">
        <w:rPr>
          <w:sz w:val="26"/>
          <w:szCs w:val="26"/>
        </w:rPr>
        <w:t xml:space="preserve">     </w:t>
      </w:r>
      <w:r w:rsidR="005F25E5" w:rsidRPr="002C5ED3">
        <w:rPr>
          <w:sz w:val="26"/>
          <w:szCs w:val="26"/>
        </w:rPr>
        <w:t xml:space="preserve">  </w:t>
      </w:r>
      <w:r w:rsidR="0058331C" w:rsidRPr="002C5ED3">
        <w:rPr>
          <w:sz w:val="26"/>
          <w:szCs w:val="26"/>
        </w:rPr>
        <w:t xml:space="preserve">  </w:t>
      </w:r>
      <w:r w:rsidR="005F25E5" w:rsidRPr="002C5ED3">
        <w:rPr>
          <w:sz w:val="26"/>
          <w:szCs w:val="26"/>
        </w:rPr>
        <w:t xml:space="preserve"> </w:t>
      </w:r>
      <w:r w:rsidRPr="002C5ED3">
        <w:rPr>
          <w:sz w:val="26"/>
          <w:szCs w:val="26"/>
        </w:rPr>
        <w:t xml:space="preserve">  </w:t>
      </w:r>
      <w:proofErr w:type="gramStart"/>
      <w:r w:rsidRPr="002C5ED3">
        <w:rPr>
          <w:sz w:val="26"/>
          <w:szCs w:val="26"/>
        </w:rPr>
        <w:t>№</w:t>
      </w:r>
      <w:r w:rsidR="00561436" w:rsidRPr="002C5ED3">
        <w:rPr>
          <w:sz w:val="26"/>
          <w:szCs w:val="26"/>
        </w:rPr>
        <w:t xml:space="preserve"> </w:t>
      </w:r>
      <w:r w:rsidRPr="002C5ED3">
        <w:rPr>
          <w:sz w:val="26"/>
          <w:szCs w:val="26"/>
        </w:rPr>
        <w:t xml:space="preserve"> </w:t>
      </w:r>
      <w:r w:rsidR="00A4077D">
        <w:rPr>
          <w:sz w:val="26"/>
          <w:szCs w:val="26"/>
        </w:rPr>
        <w:t>1</w:t>
      </w:r>
      <w:r w:rsidR="00921F85">
        <w:rPr>
          <w:sz w:val="26"/>
          <w:szCs w:val="26"/>
        </w:rPr>
        <w:t>30</w:t>
      </w:r>
      <w:proofErr w:type="gramEnd"/>
    </w:p>
    <w:p w:rsidR="0058331C" w:rsidRDefault="0058331C">
      <w:pPr>
        <w:rPr>
          <w:b/>
          <w:sz w:val="26"/>
          <w:szCs w:val="26"/>
        </w:rPr>
      </w:pPr>
    </w:p>
    <w:p w:rsidR="0045247E" w:rsidRPr="002C5ED3" w:rsidRDefault="0045247E">
      <w:pPr>
        <w:rPr>
          <w:b/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921F85" w:rsidRPr="00921F85" w:rsidRDefault="00921F85" w:rsidP="00921F85">
      <w:pPr>
        <w:spacing w:line="276" w:lineRule="auto"/>
        <w:jc w:val="center"/>
        <w:rPr>
          <w:b/>
          <w:sz w:val="26"/>
          <w:szCs w:val="26"/>
        </w:rPr>
      </w:pPr>
      <w:r w:rsidRPr="00921F85">
        <w:rPr>
          <w:b/>
          <w:sz w:val="26"/>
          <w:szCs w:val="26"/>
        </w:rPr>
        <w:t>ОБ УТВЕРЖДЕНИИ ПОЛОЖЕНИЯ ОБ ОРГАНИЗАЦИИ ЯРМАРОК</w:t>
      </w:r>
    </w:p>
    <w:p w:rsidR="00921F85" w:rsidRDefault="00921F85" w:rsidP="00921F85">
      <w:pPr>
        <w:spacing w:line="276" w:lineRule="auto"/>
        <w:jc w:val="center"/>
        <w:rPr>
          <w:b/>
          <w:sz w:val="26"/>
          <w:szCs w:val="26"/>
        </w:rPr>
      </w:pPr>
      <w:r w:rsidRPr="00921F85">
        <w:rPr>
          <w:b/>
          <w:sz w:val="26"/>
          <w:szCs w:val="26"/>
        </w:rPr>
        <w:t>НА ТЕРРИТОРИИ</w:t>
      </w:r>
      <w:r>
        <w:rPr>
          <w:b/>
          <w:sz w:val="26"/>
          <w:szCs w:val="26"/>
        </w:rPr>
        <w:t xml:space="preserve"> ТАБАТСКОГО СЕЛЬСОВЕТА</w:t>
      </w:r>
      <w:r w:rsidRPr="00921F85">
        <w:rPr>
          <w:b/>
          <w:sz w:val="26"/>
          <w:szCs w:val="26"/>
        </w:rPr>
        <w:t xml:space="preserve">, ОРГАНИЗАТОРОМ КОТОРЫХ ЯВЛЯЕТСЯ АДМИНИСТРАЦИЯ </w:t>
      </w:r>
      <w:r>
        <w:rPr>
          <w:b/>
          <w:sz w:val="26"/>
          <w:szCs w:val="26"/>
        </w:rPr>
        <w:t>ТАБАТСКОГО СЕЛЬСОВЕТА.</w:t>
      </w:r>
    </w:p>
    <w:p w:rsidR="00921F85" w:rsidRPr="00921F85" w:rsidRDefault="00921F85" w:rsidP="00921F85">
      <w:pPr>
        <w:spacing w:line="276" w:lineRule="auto"/>
        <w:jc w:val="center"/>
        <w:rPr>
          <w:b/>
          <w:sz w:val="26"/>
          <w:szCs w:val="26"/>
        </w:rPr>
      </w:pPr>
    </w:p>
    <w:p w:rsidR="00921F85" w:rsidRDefault="00921F85" w:rsidP="00921F85">
      <w:pPr>
        <w:spacing w:line="276" w:lineRule="auto"/>
        <w:ind w:firstLine="720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В соответствии со статьей 11 Федерального закона от 28 декабря 2009 года №381-ФЗ «Об основах государственного регулирования торговой деятельности в Российской Федерации», руководствуясь стать</w:t>
      </w:r>
      <w:r>
        <w:rPr>
          <w:sz w:val="26"/>
          <w:szCs w:val="26"/>
        </w:rPr>
        <w:t>ями</w:t>
      </w:r>
      <w:r w:rsidRPr="00921F85">
        <w:rPr>
          <w:sz w:val="26"/>
          <w:szCs w:val="26"/>
        </w:rPr>
        <w:t xml:space="preserve"> Устава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</w:t>
      </w:r>
      <w:r w:rsidRPr="00921F8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сельсовета, </w:t>
      </w:r>
    </w:p>
    <w:p w:rsidR="00921F85" w:rsidRDefault="00921F85" w:rsidP="00921F85">
      <w:pPr>
        <w:spacing w:line="276" w:lineRule="auto"/>
        <w:ind w:firstLine="720"/>
        <w:jc w:val="both"/>
        <w:rPr>
          <w:sz w:val="26"/>
          <w:szCs w:val="26"/>
        </w:rPr>
      </w:pPr>
    </w:p>
    <w:p w:rsidR="00921F85" w:rsidRDefault="00921F85" w:rsidP="00921F85">
      <w:pPr>
        <w:spacing w:line="276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921F85">
        <w:rPr>
          <w:sz w:val="26"/>
          <w:szCs w:val="26"/>
        </w:rPr>
        <w:t>:</w:t>
      </w:r>
    </w:p>
    <w:p w:rsidR="00921F85" w:rsidRPr="00921F85" w:rsidRDefault="00921F85" w:rsidP="00921F85">
      <w:pPr>
        <w:spacing w:line="276" w:lineRule="auto"/>
        <w:ind w:firstLine="720"/>
        <w:jc w:val="center"/>
        <w:rPr>
          <w:sz w:val="26"/>
          <w:szCs w:val="26"/>
        </w:rPr>
      </w:pPr>
    </w:p>
    <w:p w:rsid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1. Утвердить Положение об организации ярмарок на территории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</w:t>
      </w:r>
      <w:r w:rsidRPr="00921F85">
        <w:rPr>
          <w:sz w:val="26"/>
          <w:szCs w:val="26"/>
        </w:rPr>
        <w:t xml:space="preserve">, организатором которых является администрация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2. Настоящее постановление вступает в силу после дня его официального опубликования.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ab/>
        <w:t xml:space="preserve">Глава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                                             В.П. Третьяков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 xml:space="preserve"> 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921F85" w:rsidRPr="00921F85" w:rsidRDefault="00921F85" w:rsidP="00921F85">
      <w:pPr>
        <w:spacing w:line="276" w:lineRule="auto"/>
        <w:jc w:val="right"/>
        <w:rPr>
          <w:sz w:val="26"/>
          <w:szCs w:val="26"/>
        </w:rPr>
      </w:pPr>
      <w:r w:rsidRPr="00921F85">
        <w:rPr>
          <w:sz w:val="26"/>
          <w:szCs w:val="26"/>
        </w:rPr>
        <w:lastRenderedPageBreak/>
        <w:tab/>
        <w:t>УТВЕРЖДЕНО</w:t>
      </w:r>
    </w:p>
    <w:p w:rsidR="00921F85" w:rsidRDefault="00921F85" w:rsidP="00921F85">
      <w:pPr>
        <w:spacing w:line="276" w:lineRule="auto"/>
        <w:jc w:val="right"/>
        <w:rPr>
          <w:sz w:val="26"/>
          <w:szCs w:val="26"/>
        </w:rPr>
      </w:pPr>
      <w:r w:rsidRPr="00921F85">
        <w:rPr>
          <w:sz w:val="26"/>
          <w:szCs w:val="26"/>
        </w:rPr>
        <w:t xml:space="preserve">постановлением администрации </w:t>
      </w:r>
    </w:p>
    <w:p w:rsidR="00921F85" w:rsidRPr="00921F85" w:rsidRDefault="00921F85" w:rsidP="00921F85">
      <w:pPr>
        <w:spacing w:line="276" w:lineRule="auto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</w:t>
      </w:r>
    </w:p>
    <w:p w:rsidR="00921F85" w:rsidRPr="00921F85" w:rsidRDefault="00921F85" w:rsidP="00921F85">
      <w:pPr>
        <w:spacing w:line="276" w:lineRule="auto"/>
        <w:jc w:val="right"/>
        <w:rPr>
          <w:sz w:val="26"/>
          <w:szCs w:val="26"/>
        </w:rPr>
      </w:pPr>
      <w:r w:rsidRPr="00921F85">
        <w:rPr>
          <w:sz w:val="26"/>
          <w:szCs w:val="26"/>
        </w:rPr>
        <w:t>от «</w:t>
      </w:r>
      <w:r>
        <w:rPr>
          <w:sz w:val="26"/>
          <w:szCs w:val="26"/>
        </w:rPr>
        <w:t>06</w:t>
      </w:r>
      <w:r w:rsidRPr="00921F85">
        <w:rPr>
          <w:sz w:val="26"/>
          <w:szCs w:val="26"/>
        </w:rPr>
        <w:t xml:space="preserve">» </w:t>
      </w:r>
      <w:r>
        <w:rPr>
          <w:sz w:val="26"/>
          <w:szCs w:val="26"/>
        </w:rPr>
        <w:t>июня</w:t>
      </w:r>
      <w:r w:rsidRPr="00921F85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Pr="00921F85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130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921F85" w:rsidRPr="00921F85" w:rsidRDefault="00921F85" w:rsidP="00921F85">
      <w:pPr>
        <w:spacing w:line="276" w:lineRule="auto"/>
        <w:jc w:val="center"/>
        <w:rPr>
          <w:sz w:val="26"/>
          <w:szCs w:val="26"/>
        </w:rPr>
      </w:pPr>
      <w:r w:rsidRPr="00921F85">
        <w:rPr>
          <w:sz w:val="26"/>
          <w:szCs w:val="26"/>
        </w:rPr>
        <w:t>ПОЛОЖЕНИЕ</w:t>
      </w:r>
    </w:p>
    <w:p w:rsidR="00921F85" w:rsidRPr="00921F85" w:rsidRDefault="00921F85" w:rsidP="00921F85">
      <w:pPr>
        <w:spacing w:line="276" w:lineRule="auto"/>
        <w:jc w:val="center"/>
        <w:rPr>
          <w:sz w:val="26"/>
          <w:szCs w:val="26"/>
        </w:rPr>
      </w:pPr>
      <w:r w:rsidRPr="00921F85">
        <w:rPr>
          <w:sz w:val="26"/>
          <w:szCs w:val="26"/>
        </w:rPr>
        <w:t>ОБ ОРГАНИЗАЦИИ ЯРМАРОК НА ТЕРРИТОРИИ МУНИЦИПАЛЬНОГО ОБРАЗОВАНИЯ</w:t>
      </w:r>
      <w:r>
        <w:rPr>
          <w:sz w:val="26"/>
          <w:szCs w:val="26"/>
        </w:rPr>
        <w:t xml:space="preserve"> ТАБАТСКИЙ СЕЛЬСОВЕТ</w:t>
      </w:r>
      <w:r w:rsidRPr="00921F85">
        <w:rPr>
          <w:sz w:val="26"/>
          <w:szCs w:val="26"/>
        </w:rPr>
        <w:t>, ОРГАНИЗАТОРОМ</w:t>
      </w:r>
    </w:p>
    <w:p w:rsidR="00921F85" w:rsidRPr="00921F85" w:rsidRDefault="00921F85" w:rsidP="00921F85">
      <w:pPr>
        <w:spacing w:line="276" w:lineRule="auto"/>
        <w:jc w:val="center"/>
        <w:rPr>
          <w:sz w:val="26"/>
          <w:szCs w:val="26"/>
        </w:rPr>
      </w:pPr>
      <w:r w:rsidRPr="00921F85">
        <w:rPr>
          <w:sz w:val="26"/>
          <w:szCs w:val="26"/>
        </w:rPr>
        <w:t xml:space="preserve">КОТОРЫХ ЯВЛЯЕТСЯ АДМИНИСТРАЦИЯ </w:t>
      </w:r>
      <w:r>
        <w:rPr>
          <w:sz w:val="26"/>
          <w:szCs w:val="26"/>
        </w:rPr>
        <w:t>ТАБАТСКОГО СЕЛЬСОВЕТА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 xml:space="preserve">1. Настоящее Положение определяет правила организации ярмарок на территории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</w:t>
      </w:r>
      <w:r w:rsidRPr="00921F85">
        <w:rPr>
          <w:sz w:val="26"/>
          <w:szCs w:val="26"/>
        </w:rPr>
        <w:t>, организатором которых является администрация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</w:t>
      </w:r>
      <w:r w:rsidRPr="00921F85">
        <w:rPr>
          <w:sz w:val="26"/>
          <w:szCs w:val="26"/>
        </w:rPr>
        <w:t>, а также устанавливает порядок предоставления мест для продажи товаров (выполнения работ, оказания услуг) на ярмарке, с учетом необходимости компенсации затрат на организацию ярмарки и продажи товаров (выполнения работ, оказания услуг) на ней определяет размер платы за предоставление оборудованных торговых мест на ярмарке, за оказание услуг, связанных с обеспечением торговли.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 xml:space="preserve">2. Правовой основой регулирования организации ярмарок органами местного самоуправления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 </w:t>
      </w:r>
      <w:r w:rsidRPr="00921F85">
        <w:rPr>
          <w:sz w:val="26"/>
          <w:szCs w:val="26"/>
        </w:rPr>
        <w:t>являются Конституция Российской Федерации, Федеральный закон от 6 октября 2003 года № 131-ФЗ «Об общих принципах организации местного самоуправления в Российской Федерации», Федеральный закон от 2 декабря 2009 года № 381-ФЗ «Об основах государственного регулирования торговой деятельности в Российской Федерации», иные федеральные нормативные правовые акты, Устав и иные правовые акты муниципального образования.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3. Понятия, используемые в настоящем Положении, применяются в том же значении, что и в Федеральном законе от 28 декабря 2009 года № 381-ФЗ «Об основах государственного регулирования торговой деятельности в Российской Федерации».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 xml:space="preserve">4. Администрация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 </w:t>
      </w:r>
      <w:r w:rsidRPr="00921F85">
        <w:rPr>
          <w:sz w:val="26"/>
          <w:szCs w:val="26"/>
        </w:rPr>
        <w:t>в целях организации и проведения ярмарки на территории муниципального образования принимает решение о проведении ярмарки в форме распоряжения администрации.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5. К принятому решению о проведении ярмарки должны быть разработаны и утверждены формы: заявки для участия в ярмарке; отказа в предоставлении места на ярмарке; предоставления мест для продажи товаров на ярмарке.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6. План мероприятий по организации ярмарки и продажи товаров на ней, а также схема размещения мест для продажи товаров (выполнения работ, оказания услуг) на ярмарке утверждаются принятым решением согласно пункту 4 настоящего Положения.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7. Размер платы за предоставление оборудованных торговых мест на ярмарке, а также за оказание услуг, связанных с обеспечением торговли, утверждается решением администрации, указанным в пункте 4 настоящего Положения.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lastRenderedPageBreak/>
        <w:t>8. Тип ярмарки, организуемый на территории муниципального образования в соответствии с настоящим Положением, определяется администрацией по видам (группам) товаров (работ, услуг), реализуемых на ярмарках, по времени и цели проведения ярмарки.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9. Участниками ярмарок могут быть 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занимающимся садоводством, огородничеством, животноводством) (далее – участники ярмарки).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10. К категориям участников ярмарки, которым места для продажи товаров предоставляются бесплатно, в случае если такие места предоставляются на платной основе относятся: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1) ветераны;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2) инвалиды.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11. Администрация или администратор ярмарки (при его наличии) обязаны обеспечить: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1) наличие при входе на ярмарку вывески с указанием наименования администрации, администратора ярмарки (при его наличии), адресов их местонахождения, режима работы ярмарки;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2) организацию парковочных мест для личного автотранспорта, а также подъездных путей для выгрузки и загрузки товара (необходимого оборудования для выполнения работ и услуг);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3) надлежащее санитарно-техническое состояние территории, на которой организуется проведение ярмарки, и мест для продажи товаров (выполнения работ, оказания услуг);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4) оснащение территории, на которой организуется проведение ярмарки, контейнерами для сбора мусора;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5) доступность территории и торговых мест на ярмарке для инвалидов (включая инвалидов, использующих кресла-коляски и собак-проводников) и других маломобильных групп населения;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6) соблюдение на территории, на которой организуется проведение ярмарки, установленных законодательством требований пожарной безопасности, охраны общественного порядка;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7) проверку соответствия занимаемых участниками ярмарки мест для продажи товаров (выполнения работ, оказания услуг) схеме размещения мест;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8) предоставление мест для продажи товаров сельскохозяйственной продукции с автотранспортных средств в случае организации соответствующего типа ярмарки;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9) исполнение иных обязанностей, предусмотренных действующим законодательством в области торговой деятельности.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 xml:space="preserve">12. В случае привлечения администрацией администратора ярмарки для исполнения функций по подготовке и проведению ярмарки администратор ярмарки определяется администрацией в течение десяти календарных дней со дня принятия решения о проведении ярмарки в соответствии с порядком, установленным </w:t>
      </w:r>
      <w:r w:rsidRPr="00921F85">
        <w:rPr>
          <w:sz w:val="26"/>
          <w:szCs w:val="26"/>
        </w:rPr>
        <w:lastRenderedPageBreak/>
        <w:t>администрацией с учетом требований законодательства Российской Федерации, в том числе антимонопольного.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13. Администрация в процессе организации ярмарки обеспечивает контроль за исполнением поручений, данных администратору ярмарки.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14. Участники ярмарки в целях доведения до сведений покупателя необходимой и достоверной информации о хозяйствующем субъекте, осуществляющем торговую деятельность (оказывающем услугу, выполняющем работу), должны иметь на месте осуществления торговой деятельности документы, подтверждающие их правовой статус и документы, подтверждающие качество и безопасность реализуемых товаров, оказываемых услуг и выполняемых работ в соответствии с родом деятельности участника.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15. Участник ярмарки обязан обеспечить: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1) соблюдение установленного режима и порядок организации ярмарки;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2) доведение до сведения покупателей в наглядной и доступной форме необходимой и достоверной информации о товарах, в том числе об изготовителе товара для предоставления возможности правильного выбора товаров, оформленных ценников с указанием наименования товара, сорта (при его наличии), цены за вес или единицу товара, производителе, а также даты оформления ценника;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3) соответствие ассортимента продаваемых товаров (выполняемых работ, оказываемых услуг) типу ярмарки и ассортименту продаваемых товаров (выполняемых работ, оказываемых услуг), указанным в решении об организации соответствующей ярмарки;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4) своевременное освобождение занимаемого места по окончании действия ярмарки. В случае досрочного расторжения договора на предоставление места на ярмарке освободить занимаемое место в течение одного календарного дня со дня получения уведомления о расторжении договора.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16. Для участия в ярмарке 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занимающимся садоводством, огородничеством, животноводством), желающие принять участие в ярмарке, направляют администрации или администратору ярмарки (при его наличии) заявку на участие с приложением документов, предусмотренных пунктом 17 настоящего Положения, согласно форме, установленной администрацией.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Регистрация заявок осуществляется специалистом администрации, ответственным за прием заявок, администратором ярмарки (при его наличии) в журнале регистрации.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17. Перечень документов, предоставляемых для участия в ярмарке: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 xml:space="preserve">1) для физических лиц – копия документа, удостоверяющего личность; копия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 (членская книжка, правоустанавливающие документы на </w:t>
      </w:r>
      <w:r w:rsidRPr="00921F85">
        <w:rPr>
          <w:sz w:val="26"/>
          <w:szCs w:val="26"/>
        </w:rPr>
        <w:lastRenderedPageBreak/>
        <w:t>земельный участок с целевым назначением: под огород, ведение личного подсобного хозяйства, дачного хозяйства и др.);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2) для юридических лиц – копия документа, подтверждающего полномочия руководителя; копия документа, удостоверяющего права (полномочия) представителя юридического лица, если с заявлением обращается представитель юридического лица (приказ, доверенность);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3) для индивидуальных предпринимателей – копия документа, удостоверяющего личность; копия документа, удостоверяющего права (полномочия) представителя индивидуального предпринимателя, если с заявлением обращается представитель (доверенность).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4) юридическое лицо и индивидуальный предприниматель вправе предоставить выписку из Единого государственного реестра юридических лиц и индивидуальных предпринимателей соответственно.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18. Перечень документов, дополнительно предоставляемых участниками ярмарки, которым места для продажи товаров предоставляются бесплатно: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 xml:space="preserve">1) для ветеранов – документ, подтверждающий статус ветерана согласно Федеральному закону от 12 января 1995 года № 5-ФЗ «О ветеранах»; 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2) для инвалидов – документ, подтверждающий статус инвалида согласно Федеральному закону от 24 ноября 1995 года № 181-ФЗ «О социальной защите инвалидов в Российской Федерации».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19. Подача заявок на участие в ярмарке начинается за десять календарных дней до дня начала работы ярмарки и оканчивается за три календарных дня до окончания работы ярмарки, определенных в распоряжении администрации.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20. Поданные заявки рассматриваются в течение двух календарных дней со дня поступления заявки.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21. Участие в ярмарке осуществляется на основании договора на предоставление места на ярмарке между администрацией и участником, а в случае привлечения администратора ярмарки к оказанию услуг по подготовке и проведению ярмарки – между администрацией в лице администратора и участником (далее – договор на предоставление места на ярмарке), заключенного в соответствии с пунктом 22 настоящего Положения.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22. Договоры на предоставление места на ярмарке заключаются с юридическими лицами, индивидуальными предпринимателями, а также гражданами, желающими принять участие в ярмарке, в соответствии с абзацем вторым пункта 16 настоящего Положения, при условии наличия на ярмарке в период, в течение которого указанные лица желают принять участие в ярмарке, свободных мест, предусмотренных схемой размещения мест.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23. Основаниями для отказа в предоставлении места на ярмарке (заключении договора на предоставление места на ярмарке) являются: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1) несоблюдение условий и сроков подачи заявки на предоставление места для продажи товаров (выполнения работ, оказания услуг) на ярмарке;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lastRenderedPageBreak/>
        <w:t>2) непредставление или представление не в полном объеме документов, необходимых участникам ярмарки для продажи товаров (выполнения работ, оказания услуг) на ярмарке, предусмотренных в настоящем Положении;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3) несоответствие предлагаемого заявителем вида (группы) товаров (работ, услуг) типу ярмарки, указанному в порядке организации ярмарки.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24. Основаниями для отказа в предоставлении места бесплатно категориям участников ярмарки, указанным в пункте 10 настоящего Положения, на ярмарке (заключении договора на предоставление места на ярмарке) для продажи товаров являются основания, предусмотренные пунктом 23 настоящего Положения, а также отсутствие соответствующего документа, предусмотренного пунктом 18 настоящего Положения.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25. Отказ в предоставлении места на ярмарке оформляется в письменной форме и в течение одного рабочего дня с момента окончания срока, предусмотренного пунктом 20 настоящего Положения, направляется претенденту на участие в ярмарке.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  <w:r w:rsidRPr="00921F85">
        <w:rPr>
          <w:sz w:val="26"/>
          <w:szCs w:val="26"/>
        </w:rPr>
        <w:t>26. Направление отказа в предоставлении места на ярмарке осуществляется почтовым уведомлением, а при указании в заявке электронного адреса также в электронном виде.</w:t>
      </w:r>
    </w:p>
    <w:p w:rsidR="00921F85" w:rsidRPr="00921F85" w:rsidRDefault="00921F85" w:rsidP="00921F85">
      <w:pPr>
        <w:spacing w:line="276" w:lineRule="auto"/>
        <w:jc w:val="both"/>
        <w:rPr>
          <w:sz w:val="26"/>
          <w:szCs w:val="26"/>
        </w:rPr>
      </w:pPr>
    </w:p>
    <w:p w:rsidR="00C04350" w:rsidRPr="00921F85" w:rsidRDefault="00C04350" w:rsidP="00272FBA">
      <w:pPr>
        <w:spacing w:line="276" w:lineRule="auto"/>
        <w:jc w:val="both"/>
        <w:rPr>
          <w:sz w:val="26"/>
          <w:szCs w:val="26"/>
        </w:rPr>
      </w:pPr>
    </w:p>
    <w:p w:rsidR="00C04350" w:rsidRPr="00921F85" w:rsidRDefault="00C04350" w:rsidP="00272FBA">
      <w:pPr>
        <w:spacing w:line="276" w:lineRule="auto"/>
        <w:jc w:val="both"/>
        <w:rPr>
          <w:sz w:val="26"/>
          <w:szCs w:val="26"/>
        </w:rPr>
      </w:pPr>
    </w:p>
    <w:p w:rsidR="00C04350" w:rsidRPr="00921F85" w:rsidRDefault="00C04350" w:rsidP="00272FBA">
      <w:pPr>
        <w:jc w:val="both"/>
        <w:rPr>
          <w:sz w:val="26"/>
          <w:szCs w:val="26"/>
        </w:rPr>
      </w:pPr>
    </w:p>
    <w:p w:rsidR="00C04350" w:rsidRPr="00921F85" w:rsidRDefault="00C04350" w:rsidP="00272FBA">
      <w:pPr>
        <w:jc w:val="both"/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C04350" w:rsidRPr="00921F85" w:rsidRDefault="00C04350" w:rsidP="00C04350">
      <w:pPr>
        <w:rPr>
          <w:sz w:val="26"/>
          <w:szCs w:val="26"/>
        </w:rPr>
      </w:pPr>
    </w:p>
    <w:p w:rsidR="00BF54D5" w:rsidRPr="00921F85" w:rsidRDefault="00BF54D5" w:rsidP="00831CFA">
      <w:pPr>
        <w:rPr>
          <w:sz w:val="26"/>
          <w:szCs w:val="26"/>
        </w:rPr>
      </w:pPr>
    </w:p>
    <w:sectPr w:rsidR="00BF54D5" w:rsidRPr="00921F85" w:rsidSect="002B38B4">
      <w:pgSz w:w="11906" w:h="16838"/>
      <w:pgMar w:top="1077" w:right="794" w:bottom="964" w:left="164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46058"/>
    <w:multiLevelType w:val="hybridMultilevel"/>
    <w:tmpl w:val="75105A82"/>
    <w:lvl w:ilvl="0" w:tplc="97BA2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36"/>
    <w:rsid w:val="00092076"/>
    <w:rsid w:val="000C1AE0"/>
    <w:rsid w:val="00143CA2"/>
    <w:rsid w:val="001F3503"/>
    <w:rsid w:val="00272FBA"/>
    <w:rsid w:val="002B38B4"/>
    <w:rsid w:val="002B4DE7"/>
    <w:rsid w:val="002C5ED3"/>
    <w:rsid w:val="002D005A"/>
    <w:rsid w:val="002E16C5"/>
    <w:rsid w:val="00303375"/>
    <w:rsid w:val="00446B69"/>
    <w:rsid w:val="0045247E"/>
    <w:rsid w:val="00497ECB"/>
    <w:rsid w:val="004A2D3C"/>
    <w:rsid w:val="004D435B"/>
    <w:rsid w:val="005568D5"/>
    <w:rsid w:val="0055775E"/>
    <w:rsid w:val="00561436"/>
    <w:rsid w:val="0058331C"/>
    <w:rsid w:val="00597B01"/>
    <w:rsid w:val="005F25E5"/>
    <w:rsid w:val="00602DA1"/>
    <w:rsid w:val="007057A8"/>
    <w:rsid w:val="007147A4"/>
    <w:rsid w:val="008016BB"/>
    <w:rsid w:val="00831CFA"/>
    <w:rsid w:val="008A7D35"/>
    <w:rsid w:val="00921F85"/>
    <w:rsid w:val="0093285A"/>
    <w:rsid w:val="009F6D2F"/>
    <w:rsid w:val="00A4077D"/>
    <w:rsid w:val="00AE5EF4"/>
    <w:rsid w:val="00AF2DFB"/>
    <w:rsid w:val="00B073C9"/>
    <w:rsid w:val="00BD34A0"/>
    <w:rsid w:val="00BF0671"/>
    <w:rsid w:val="00BF54D5"/>
    <w:rsid w:val="00C04350"/>
    <w:rsid w:val="00C5643B"/>
    <w:rsid w:val="00C90A34"/>
    <w:rsid w:val="00CA7567"/>
    <w:rsid w:val="00CC5E8E"/>
    <w:rsid w:val="00D05E47"/>
    <w:rsid w:val="00D32BC0"/>
    <w:rsid w:val="00DA1A63"/>
    <w:rsid w:val="00EB1FBF"/>
    <w:rsid w:val="00F001CD"/>
    <w:rsid w:val="00F41684"/>
    <w:rsid w:val="00FD5356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5BC12-7270-49B4-A571-08914302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32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3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Яблонская Лидия Владимировна</dc:creator>
  <cp:keywords/>
  <cp:lastModifiedBy>Андрей</cp:lastModifiedBy>
  <cp:revision>2</cp:revision>
  <cp:lastPrinted>2024-06-06T07:13:00Z</cp:lastPrinted>
  <dcterms:created xsi:type="dcterms:W3CDTF">2024-09-23T07:05:00Z</dcterms:created>
  <dcterms:modified xsi:type="dcterms:W3CDTF">2024-09-23T07:05:00Z</dcterms:modified>
</cp:coreProperties>
</file>