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4F" w:rsidRPr="00915F56" w:rsidRDefault="00B0414F" w:rsidP="00B0414F">
      <w:pPr>
        <w:jc w:val="center"/>
        <w:rPr>
          <w:sz w:val="26"/>
          <w:szCs w:val="26"/>
        </w:rPr>
      </w:pPr>
      <w:bookmarkStart w:id="0" w:name="_GoBack"/>
      <w:bookmarkEnd w:id="0"/>
      <w:r w:rsidRPr="00915F56">
        <w:rPr>
          <w:sz w:val="26"/>
          <w:szCs w:val="26"/>
        </w:rPr>
        <w:t>Российская Федерация</w:t>
      </w:r>
    </w:p>
    <w:p w:rsidR="00B0414F" w:rsidRPr="00915F56" w:rsidRDefault="00B0414F" w:rsidP="00B0414F">
      <w:pPr>
        <w:jc w:val="center"/>
        <w:rPr>
          <w:sz w:val="26"/>
          <w:szCs w:val="26"/>
        </w:rPr>
      </w:pPr>
      <w:r w:rsidRPr="00915F56">
        <w:rPr>
          <w:sz w:val="26"/>
          <w:szCs w:val="26"/>
        </w:rPr>
        <w:t>Республика Хакасия</w:t>
      </w:r>
    </w:p>
    <w:p w:rsidR="00B0414F" w:rsidRPr="00915F56" w:rsidRDefault="00B0414F" w:rsidP="00B0414F">
      <w:pPr>
        <w:jc w:val="center"/>
        <w:rPr>
          <w:sz w:val="26"/>
          <w:szCs w:val="26"/>
        </w:rPr>
      </w:pPr>
      <w:r w:rsidRPr="00915F56">
        <w:rPr>
          <w:sz w:val="26"/>
          <w:szCs w:val="26"/>
        </w:rPr>
        <w:t>Бейский район</w:t>
      </w:r>
    </w:p>
    <w:p w:rsidR="00B0414F" w:rsidRPr="00915F56" w:rsidRDefault="00B0414F" w:rsidP="00B0414F">
      <w:pPr>
        <w:jc w:val="center"/>
        <w:rPr>
          <w:sz w:val="26"/>
          <w:szCs w:val="26"/>
        </w:rPr>
      </w:pPr>
      <w:r w:rsidRPr="00915F56">
        <w:rPr>
          <w:sz w:val="26"/>
          <w:szCs w:val="26"/>
        </w:rPr>
        <w:t>Администрация Табатского сельсовета</w:t>
      </w:r>
    </w:p>
    <w:p w:rsidR="00B0414F" w:rsidRPr="00915F56" w:rsidRDefault="00B0414F" w:rsidP="00B0414F">
      <w:pPr>
        <w:jc w:val="center"/>
        <w:rPr>
          <w:sz w:val="26"/>
          <w:szCs w:val="26"/>
        </w:rPr>
      </w:pPr>
    </w:p>
    <w:p w:rsidR="00B0414F" w:rsidRPr="00915F56" w:rsidRDefault="00B0414F" w:rsidP="00B0414F">
      <w:pPr>
        <w:jc w:val="center"/>
        <w:rPr>
          <w:sz w:val="26"/>
          <w:szCs w:val="26"/>
        </w:rPr>
      </w:pPr>
    </w:p>
    <w:p w:rsidR="00B0414F" w:rsidRPr="00915F56" w:rsidRDefault="00B0414F" w:rsidP="00B0414F">
      <w:pPr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>ПОСТАНОВЛЕНИЕ</w:t>
      </w:r>
    </w:p>
    <w:p w:rsidR="00B0414F" w:rsidRPr="00915F56" w:rsidRDefault="00B0414F" w:rsidP="00B0414F">
      <w:pPr>
        <w:jc w:val="center"/>
        <w:rPr>
          <w:b/>
          <w:sz w:val="26"/>
          <w:szCs w:val="26"/>
        </w:rPr>
      </w:pPr>
    </w:p>
    <w:p w:rsidR="00B0414F" w:rsidRPr="00915F56" w:rsidRDefault="009F5B5C" w:rsidP="00B0414F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«</w:t>
      </w:r>
      <w:r w:rsidR="006A41FD">
        <w:rPr>
          <w:rFonts w:ascii="Times New Roman" w:hAnsi="Times New Roman"/>
          <w:b w:val="0"/>
        </w:rPr>
        <w:t>10</w:t>
      </w:r>
      <w:r w:rsidR="00B0414F" w:rsidRPr="00915F56">
        <w:rPr>
          <w:rFonts w:ascii="Times New Roman" w:hAnsi="Times New Roman"/>
          <w:b w:val="0"/>
        </w:rPr>
        <w:t>»</w:t>
      </w:r>
      <w:r w:rsidR="002747AF">
        <w:rPr>
          <w:rFonts w:ascii="Times New Roman" w:hAnsi="Times New Roman"/>
          <w:b w:val="0"/>
        </w:rPr>
        <w:t xml:space="preserve"> но</w:t>
      </w:r>
      <w:r w:rsidR="00764F63">
        <w:rPr>
          <w:rFonts w:ascii="Times New Roman" w:hAnsi="Times New Roman"/>
          <w:b w:val="0"/>
        </w:rPr>
        <w:t>я</w:t>
      </w:r>
      <w:r w:rsidR="00025B92">
        <w:rPr>
          <w:rFonts w:ascii="Times New Roman" w:hAnsi="Times New Roman"/>
          <w:b w:val="0"/>
        </w:rPr>
        <w:t>бря</w:t>
      </w:r>
      <w:r w:rsidR="00B0414F" w:rsidRPr="00915F56">
        <w:rPr>
          <w:rFonts w:ascii="Times New Roman" w:hAnsi="Times New Roman"/>
          <w:b w:val="0"/>
        </w:rPr>
        <w:t xml:space="preserve"> 20</w:t>
      </w:r>
      <w:r w:rsidR="006A41FD">
        <w:rPr>
          <w:rFonts w:ascii="Times New Roman" w:hAnsi="Times New Roman"/>
          <w:b w:val="0"/>
        </w:rPr>
        <w:t>22</w:t>
      </w:r>
      <w:r w:rsidR="003F624B">
        <w:rPr>
          <w:rFonts w:ascii="Times New Roman" w:hAnsi="Times New Roman"/>
          <w:b w:val="0"/>
        </w:rPr>
        <w:t xml:space="preserve"> </w:t>
      </w:r>
      <w:r w:rsidR="00B0414F" w:rsidRPr="00915F56">
        <w:rPr>
          <w:rFonts w:ascii="Times New Roman" w:hAnsi="Times New Roman"/>
          <w:b w:val="0"/>
        </w:rPr>
        <w:t xml:space="preserve">г.        </w:t>
      </w:r>
      <w:r w:rsidR="00B0414F">
        <w:rPr>
          <w:rFonts w:ascii="Times New Roman" w:hAnsi="Times New Roman"/>
          <w:b w:val="0"/>
        </w:rPr>
        <w:t xml:space="preserve">                 </w:t>
      </w:r>
      <w:r>
        <w:rPr>
          <w:rFonts w:ascii="Times New Roman" w:hAnsi="Times New Roman"/>
          <w:b w:val="0"/>
        </w:rPr>
        <w:t xml:space="preserve">  </w:t>
      </w:r>
      <w:r w:rsidR="00B0414F">
        <w:rPr>
          <w:rFonts w:ascii="Times New Roman" w:hAnsi="Times New Roman"/>
          <w:b w:val="0"/>
        </w:rPr>
        <w:t xml:space="preserve">     </w:t>
      </w:r>
      <w:r w:rsidR="00B0414F" w:rsidRPr="00915F56">
        <w:rPr>
          <w:rFonts w:ascii="Times New Roman" w:hAnsi="Times New Roman"/>
          <w:b w:val="0"/>
        </w:rPr>
        <w:t>с.</w:t>
      </w:r>
      <w:r w:rsidR="00AF2B08">
        <w:rPr>
          <w:rFonts w:ascii="Times New Roman" w:hAnsi="Times New Roman"/>
          <w:b w:val="0"/>
        </w:rPr>
        <w:t xml:space="preserve"> </w:t>
      </w:r>
      <w:r w:rsidR="00B0414F" w:rsidRPr="00915F56">
        <w:rPr>
          <w:rFonts w:ascii="Times New Roman" w:hAnsi="Times New Roman"/>
          <w:b w:val="0"/>
        </w:rPr>
        <w:t xml:space="preserve">Табат  </w:t>
      </w:r>
      <w:r w:rsidR="00B0414F">
        <w:rPr>
          <w:rFonts w:ascii="Times New Roman" w:hAnsi="Times New Roman"/>
          <w:b w:val="0"/>
        </w:rPr>
        <w:t xml:space="preserve">                 </w:t>
      </w:r>
      <w:r>
        <w:rPr>
          <w:rFonts w:ascii="Times New Roman" w:hAnsi="Times New Roman"/>
          <w:b w:val="0"/>
        </w:rPr>
        <w:t xml:space="preserve">  </w:t>
      </w:r>
      <w:r w:rsidR="00B0414F">
        <w:rPr>
          <w:rFonts w:ascii="Times New Roman" w:hAnsi="Times New Roman"/>
          <w:b w:val="0"/>
        </w:rPr>
        <w:t xml:space="preserve">          </w:t>
      </w:r>
      <w:r w:rsidR="002747AF">
        <w:rPr>
          <w:rFonts w:ascii="Times New Roman" w:hAnsi="Times New Roman"/>
          <w:b w:val="0"/>
        </w:rPr>
        <w:t xml:space="preserve">                       № </w:t>
      </w:r>
      <w:r w:rsidR="006A41FD">
        <w:rPr>
          <w:rFonts w:ascii="Times New Roman" w:hAnsi="Times New Roman"/>
          <w:b w:val="0"/>
        </w:rPr>
        <w:t>45</w:t>
      </w:r>
    </w:p>
    <w:p w:rsidR="00B0414F" w:rsidRPr="00915F56" w:rsidRDefault="00B0414F" w:rsidP="00B0414F">
      <w:pPr>
        <w:jc w:val="center"/>
        <w:rPr>
          <w:b/>
          <w:sz w:val="26"/>
          <w:szCs w:val="26"/>
        </w:rPr>
      </w:pPr>
    </w:p>
    <w:p w:rsidR="00B0414F" w:rsidRPr="00915F56" w:rsidRDefault="002747AF" w:rsidP="00AF2B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 утверждении муниципальной программы</w:t>
      </w:r>
      <w:r w:rsidR="00B0414F" w:rsidRPr="00915F56">
        <w:rPr>
          <w:b/>
          <w:sz w:val="26"/>
          <w:szCs w:val="26"/>
        </w:rPr>
        <w:t xml:space="preserve"> </w:t>
      </w:r>
      <w:r w:rsidR="002C2FC3">
        <w:rPr>
          <w:b/>
          <w:sz w:val="26"/>
          <w:szCs w:val="26"/>
        </w:rPr>
        <w:t>«Профессиональное</w:t>
      </w:r>
    </w:p>
    <w:p w:rsidR="00B0414F" w:rsidRPr="00915F56" w:rsidRDefault="002C2FC3" w:rsidP="00AF2B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развитие муниципальной службы</w:t>
      </w:r>
      <w:r w:rsidR="00AF2B0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Табатского</w:t>
      </w:r>
      <w:proofErr w:type="spellEnd"/>
      <w:r>
        <w:rPr>
          <w:b/>
          <w:sz w:val="26"/>
          <w:szCs w:val="26"/>
        </w:rPr>
        <w:t xml:space="preserve"> </w:t>
      </w:r>
      <w:r w:rsidR="00AF2B08">
        <w:rPr>
          <w:b/>
          <w:sz w:val="26"/>
          <w:szCs w:val="26"/>
        </w:rPr>
        <w:t>сельсовета</w:t>
      </w:r>
      <w:r w:rsidR="002747AF">
        <w:rPr>
          <w:b/>
          <w:sz w:val="26"/>
          <w:szCs w:val="26"/>
        </w:rPr>
        <w:t xml:space="preserve"> на 202</w:t>
      </w:r>
      <w:r w:rsidR="006A41FD">
        <w:rPr>
          <w:b/>
          <w:sz w:val="26"/>
          <w:szCs w:val="26"/>
        </w:rPr>
        <w:t>3</w:t>
      </w:r>
      <w:r w:rsidR="002747AF">
        <w:rPr>
          <w:b/>
          <w:sz w:val="26"/>
          <w:szCs w:val="26"/>
        </w:rPr>
        <w:t>-202</w:t>
      </w:r>
      <w:r w:rsidR="006A41FD">
        <w:rPr>
          <w:b/>
          <w:sz w:val="26"/>
          <w:szCs w:val="26"/>
        </w:rPr>
        <w:t>5</w:t>
      </w:r>
      <w:r w:rsidR="00B0414F" w:rsidRPr="00915F5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  <w:r w:rsidR="00B0414F" w:rsidRPr="00915F56">
        <w:rPr>
          <w:b/>
          <w:sz w:val="26"/>
          <w:szCs w:val="26"/>
        </w:rPr>
        <w:t>»</w:t>
      </w:r>
    </w:p>
    <w:p w:rsidR="00B0414F" w:rsidRPr="00915F56" w:rsidRDefault="00B0414F" w:rsidP="00B0414F">
      <w:pPr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                                   </w:t>
      </w:r>
    </w:p>
    <w:p w:rsidR="00B0414F" w:rsidRPr="00915F56" w:rsidRDefault="00B0414F" w:rsidP="002C2FC3">
      <w:pPr>
        <w:jc w:val="both"/>
        <w:rPr>
          <w:bCs/>
          <w:sz w:val="26"/>
          <w:szCs w:val="26"/>
        </w:rPr>
      </w:pPr>
      <w:r w:rsidRPr="00915F56">
        <w:rPr>
          <w:sz w:val="26"/>
          <w:szCs w:val="26"/>
        </w:rPr>
        <w:t xml:space="preserve">         В целях </w:t>
      </w:r>
      <w:r w:rsidR="002C2FC3">
        <w:rPr>
          <w:color w:val="000000"/>
          <w:sz w:val="26"/>
          <w:szCs w:val="26"/>
        </w:rPr>
        <w:t>повышения</w:t>
      </w:r>
      <w:r w:rsidR="002C2FC3" w:rsidRPr="00584E07">
        <w:rPr>
          <w:color w:val="000000"/>
          <w:sz w:val="26"/>
          <w:szCs w:val="26"/>
        </w:rPr>
        <w:t xml:space="preserve"> эффективности и качества </w:t>
      </w:r>
      <w:hyperlink r:id="rId5" w:anchor="YANDEX_17" w:history="1"/>
      <w:r w:rsidR="002C2FC3" w:rsidRPr="00584E07">
        <w:rPr>
          <w:color w:val="000000"/>
          <w:sz w:val="26"/>
          <w:szCs w:val="26"/>
        </w:rPr>
        <w:t> муниципального </w:t>
      </w:r>
      <w:hyperlink r:id="rId6" w:anchor="YANDEX_19" w:history="1"/>
      <w:r w:rsidR="002C2FC3" w:rsidRPr="00584E07">
        <w:rPr>
          <w:color w:val="000000"/>
          <w:sz w:val="26"/>
          <w:szCs w:val="26"/>
        </w:rPr>
        <w:t xml:space="preserve"> управления при помощи системы профессиональной подготовки, переподготовки, повышения квалификации, а также иных форм обучения </w:t>
      </w:r>
      <w:hyperlink r:id="rId7" w:anchor="YANDEX_18" w:history="1"/>
      <w:r w:rsidR="002C2FC3" w:rsidRPr="00584E07">
        <w:rPr>
          <w:color w:val="000000"/>
          <w:sz w:val="26"/>
          <w:szCs w:val="26"/>
        </w:rPr>
        <w:t> </w:t>
      </w:r>
      <w:r w:rsidR="002C2FC3">
        <w:rPr>
          <w:color w:val="000000"/>
          <w:sz w:val="26"/>
          <w:szCs w:val="26"/>
        </w:rPr>
        <w:t xml:space="preserve">выборного должностного лица, </w:t>
      </w:r>
      <w:r w:rsidR="002C2FC3" w:rsidRPr="00584E07">
        <w:rPr>
          <w:color w:val="000000"/>
          <w:sz w:val="26"/>
          <w:szCs w:val="26"/>
        </w:rPr>
        <w:t>муниципальных </w:t>
      </w:r>
      <w:hyperlink r:id="rId8" w:anchor="YANDEX_20" w:history="1"/>
      <w:r w:rsidR="002C2FC3" w:rsidRPr="00584E07">
        <w:rPr>
          <w:color w:val="000000"/>
          <w:sz w:val="26"/>
          <w:szCs w:val="26"/>
        </w:rPr>
        <w:t xml:space="preserve"> </w:t>
      </w:r>
      <w:hyperlink r:id="rId9" w:anchor="YANDEX_19" w:history="1"/>
      <w:r w:rsidR="002C2FC3" w:rsidRPr="00584E07">
        <w:rPr>
          <w:color w:val="000000"/>
          <w:sz w:val="26"/>
          <w:szCs w:val="26"/>
        </w:rPr>
        <w:t> служащих</w:t>
      </w:r>
      <w:hyperlink r:id="rId10" w:anchor="YANDEX_21" w:history="1"/>
      <w:r w:rsidR="002C2FC3" w:rsidRPr="00584E07">
        <w:rPr>
          <w:color w:val="000000"/>
          <w:sz w:val="26"/>
          <w:szCs w:val="26"/>
        </w:rPr>
        <w:t xml:space="preserve">, ориентированных на решение практических задач </w:t>
      </w:r>
      <w:r w:rsidR="002C2FC3">
        <w:rPr>
          <w:color w:val="000000"/>
          <w:sz w:val="26"/>
          <w:szCs w:val="26"/>
        </w:rPr>
        <w:t>органов местного самоуправления,</w:t>
      </w:r>
    </w:p>
    <w:p w:rsidR="00B0414F" w:rsidRPr="00915F56" w:rsidRDefault="00B0414F" w:rsidP="002C2FC3">
      <w:pPr>
        <w:jc w:val="both"/>
        <w:rPr>
          <w:bCs/>
          <w:sz w:val="26"/>
          <w:szCs w:val="26"/>
        </w:rPr>
      </w:pPr>
    </w:p>
    <w:p w:rsidR="00B0414F" w:rsidRPr="00915F56" w:rsidRDefault="00B0414F" w:rsidP="002C2FC3">
      <w:pPr>
        <w:jc w:val="center"/>
        <w:rPr>
          <w:sz w:val="26"/>
          <w:szCs w:val="26"/>
        </w:rPr>
      </w:pPr>
      <w:r w:rsidRPr="00915F56">
        <w:rPr>
          <w:sz w:val="26"/>
          <w:szCs w:val="26"/>
        </w:rPr>
        <w:t>ПОСТАНОВЛЯЮ:</w:t>
      </w:r>
    </w:p>
    <w:p w:rsidR="00B0414F" w:rsidRPr="00915F56" w:rsidRDefault="00B0414F" w:rsidP="002C2FC3">
      <w:pPr>
        <w:jc w:val="both"/>
        <w:rPr>
          <w:sz w:val="26"/>
          <w:szCs w:val="26"/>
        </w:rPr>
      </w:pPr>
    </w:p>
    <w:p w:rsidR="00B0414F" w:rsidRPr="00915F56" w:rsidRDefault="002747AF" w:rsidP="002C2FC3">
      <w:pPr>
        <w:pStyle w:val="a8"/>
        <w:numPr>
          <w:ilvl w:val="0"/>
          <w:numId w:val="6"/>
        </w:numPr>
        <w:ind w:left="0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3F624B">
        <w:rPr>
          <w:sz w:val="26"/>
          <w:szCs w:val="26"/>
        </w:rPr>
        <w:t>муниципальную</w:t>
      </w:r>
      <w:r w:rsidR="00B0414F" w:rsidRPr="00915F56">
        <w:rPr>
          <w:sz w:val="26"/>
          <w:szCs w:val="26"/>
        </w:rPr>
        <w:t xml:space="preserve"> программу «</w:t>
      </w:r>
      <w:r w:rsidR="002C2FC3">
        <w:rPr>
          <w:sz w:val="26"/>
          <w:szCs w:val="26"/>
        </w:rPr>
        <w:t xml:space="preserve">Профессиональное развитие муниципальной службы </w:t>
      </w:r>
      <w:proofErr w:type="spellStart"/>
      <w:r w:rsidR="002C2FC3">
        <w:rPr>
          <w:sz w:val="26"/>
          <w:szCs w:val="26"/>
        </w:rPr>
        <w:t>Табатского</w:t>
      </w:r>
      <w:proofErr w:type="spellEnd"/>
      <w:r w:rsidR="002C2FC3">
        <w:rPr>
          <w:sz w:val="26"/>
          <w:szCs w:val="26"/>
        </w:rPr>
        <w:t xml:space="preserve"> </w:t>
      </w:r>
      <w:r w:rsidR="00AF2B08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на 202</w:t>
      </w:r>
      <w:r w:rsidR="006A41FD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6A41FD">
        <w:rPr>
          <w:sz w:val="26"/>
          <w:szCs w:val="26"/>
        </w:rPr>
        <w:t>5</w:t>
      </w:r>
      <w:r w:rsidR="002C2FC3">
        <w:rPr>
          <w:sz w:val="26"/>
          <w:szCs w:val="26"/>
        </w:rPr>
        <w:t xml:space="preserve"> годы</w:t>
      </w:r>
      <w:r w:rsidR="00B0414F" w:rsidRPr="00915F56">
        <w:rPr>
          <w:sz w:val="26"/>
          <w:szCs w:val="26"/>
        </w:rPr>
        <w:t>».</w:t>
      </w:r>
    </w:p>
    <w:p w:rsidR="00B0414F" w:rsidRPr="00915F56" w:rsidRDefault="00B0414F" w:rsidP="002C2FC3">
      <w:pPr>
        <w:pStyle w:val="a8"/>
        <w:numPr>
          <w:ilvl w:val="0"/>
          <w:numId w:val="6"/>
        </w:numPr>
        <w:ind w:left="0" w:right="0" w:firstLine="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 xml:space="preserve">Централизованной бухгалтерии </w:t>
      </w:r>
      <w:r w:rsidR="00AF2B08">
        <w:rPr>
          <w:sz w:val="26"/>
          <w:szCs w:val="26"/>
        </w:rPr>
        <w:t>администрации</w:t>
      </w:r>
      <w:r w:rsidRPr="00915F56">
        <w:rPr>
          <w:sz w:val="26"/>
          <w:szCs w:val="26"/>
        </w:rPr>
        <w:t xml:space="preserve"> Табатск</w:t>
      </w:r>
      <w:r w:rsidR="00AF2B08">
        <w:rPr>
          <w:sz w:val="26"/>
          <w:szCs w:val="26"/>
        </w:rPr>
        <w:t>ого</w:t>
      </w:r>
      <w:r w:rsidRPr="00915F56">
        <w:rPr>
          <w:sz w:val="26"/>
          <w:szCs w:val="26"/>
        </w:rPr>
        <w:t xml:space="preserve"> сельсовет</w:t>
      </w:r>
      <w:r w:rsidR="00AF2B08">
        <w:rPr>
          <w:sz w:val="26"/>
          <w:szCs w:val="26"/>
        </w:rPr>
        <w:t>а</w:t>
      </w:r>
      <w:r w:rsidRPr="00915F56">
        <w:rPr>
          <w:sz w:val="26"/>
          <w:szCs w:val="26"/>
        </w:rPr>
        <w:t xml:space="preserve"> предусмотреть расходы на финансирование муниципальной программы в бюджете </w:t>
      </w:r>
      <w:r w:rsidR="00AF2B08">
        <w:rPr>
          <w:sz w:val="26"/>
          <w:szCs w:val="26"/>
        </w:rPr>
        <w:t xml:space="preserve">муниципального образования </w:t>
      </w:r>
      <w:proofErr w:type="spellStart"/>
      <w:r w:rsidRPr="00915F56">
        <w:rPr>
          <w:sz w:val="26"/>
          <w:szCs w:val="26"/>
        </w:rPr>
        <w:t>Табатск</w:t>
      </w:r>
      <w:r w:rsidR="00AF2B08">
        <w:rPr>
          <w:sz w:val="26"/>
          <w:szCs w:val="26"/>
        </w:rPr>
        <w:t>ий</w:t>
      </w:r>
      <w:proofErr w:type="spellEnd"/>
      <w:r w:rsidR="002747AF">
        <w:rPr>
          <w:sz w:val="26"/>
          <w:szCs w:val="26"/>
        </w:rPr>
        <w:t xml:space="preserve"> сельсовет на 202</w:t>
      </w:r>
      <w:r w:rsidR="006A41FD">
        <w:rPr>
          <w:sz w:val="26"/>
          <w:szCs w:val="26"/>
        </w:rPr>
        <w:t>3</w:t>
      </w:r>
      <w:r w:rsidR="002747AF">
        <w:rPr>
          <w:sz w:val="26"/>
          <w:szCs w:val="26"/>
        </w:rPr>
        <w:t>-202</w:t>
      </w:r>
      <w:r w:rsidR="006A41FD">
        <w:rPr>
          <w:sz w:val="26"/>
          <w:szCs w:val="26"/>
        </w:rPr>
        <w:t>5</w:t>
      </w:r>
      <w:r w:rsidR="00AF2B08">
        <w:rPr>
          <w:sz w:val="26"/>
          <w:szCs w:val="26"/>
        </w:rPr>
        <w:t xml:space="preserve"> годы</w:t>
      </w:r>
      <w:r w:rsidR="003F624B">
        <w:rPr>
          <w:sz w:val="26"/>
          <w:szCs w:val="26"/>
        </w:rPr>
        <w:t>,</w:t>
      </w:r>
      <w:r w:rsidR="00AF2B08">
        <w:rPr>
          <w:sz w:val="26"/>
          <w:szCs w:val="26"/>
        </w:rPr>
        <w:t xml:space="preserve"> согласно программных мероприятий</w:t>
      </w:r>
      <w:r w:rsidRPr="00915F56">
        <w:rPr>
          <w:sz w:val="26"/>
          <w:szCs w:val="26"/>
        </w:rPr>
        <w:t>.</w:t>
      </w:r>
    </w:p>
    <w:p w:rsidR="00B0414F" w:rsidRPr="00915F56" w:rsidRDefault="00B0414F" w:rsidP="002C2FC3">
      <w:pPr>
        <w:pStyle w:val="a8"/>
        <w:numPr>
          <w:ilvl w:val="0"/>
          <w:numId w:val="6"/>
        </w:numPr>
        <w:ind w:left="0" w:right="0" w:firstLine="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0414F" w:rsidRDefault="00B0414F" w:rsidP="00B0414F">
      <w:pPr>
        <w:pStyle w:val="a8"/>
        <w:rPr>
          <w:sz w:val="26"/>
          <w:szCs w:val="26"/>
        </w:rPr>
      </w:pPr>
      <w:r w:rsidRPr="00915F56">
        <w:rPr>
          <w:sz w:val="26"/>
          <w:szCs w:val="26"/>
        </w:rPr>
        <w:t xml:space="preserve">      </w:t>
      </w:r>
    </w:p>
    <w:p w:rsidR="002747AF" w:rsidRPr="00915F56" w:rsidRDefault="002747AF" w:rsidP="00B0414F">
      <w:pPr>
        <w:pStyle w:val="a8"/>
        <w:rPr>
          <w:sz w:val="26"/>
          <w:szCs w:val="26"/>
        </w:rPr>
      </w:pPr>
    </w:p>
    <w:p w:rsidR="00B0414F" w:rsidRPr="00915F56" w:rsidRDefault="00B0414F" w:rsidP="00B0414F">
      <w:pPr>
        <w:rPr>
          <w:b/>
          <w:sz w:val="26"/>
          <w:szCs w:val="26"/>
        </w:rPr>
      </w:pPr>
    </w:p>
    <w:p w:rsidR="00B0414F" w:rsidRPr="00915F56" w:rsidRDefault="00B0414F" w:rsidP="00B0414F">
      <w:pPr>
        <w:rPr>
          <w:b/>
          <w:sz w:val="26"/>
          <w:szCs w:val="26"/>
        </w:rPr>
      </w:pPr>
      <w:r w:rsidRPr="00915F56">
        <w:rPr>
          <w:sz w:val="26"/>
          <w:szCs w:val="26"/>
        </w:rPr>
        <w:t>Глава Табатского сельсовета                                                                         В.П. Третьяков</w:t>
      </w:r>
      <w:r w:rsidRPr="00915F56">
        <w:rPr>
          <w:b/>
          <w:sz w:val="26"/>
          <w:szCs w:val="26"/>
        </w:rPr>
        <w:t xml:space="preserve"> </w:t>
      </w:r>
    </w:p>
    <w:p w:rsidR="00B0414F" w:rsidRPr="00915F56" w:rsidRDefault="00B0414F" w:rsidP="00B0414F">
      <w:pPr>
        <w:jc w:val="center"/>
        <w:rPr>
          <w:b/>
          <w:sz w:val="26"/>
          <w:szCs w:val="26"/>
        </w:rPr>
      </w:pPr>
    </w:p>
    <w:p w:rsidR="00B0414F" w:rsidRPr="00915F56" w:rsidRDefault="00B0414F" w:rsidP="00B0414F">
      <w:pPr>
        <w:jc w:val="center"/>
        <w:rPr>
          <w:b/>
          <w:sz w:val="26"/>
          <w:szCs w:val="26"/>
        </w:rPr>
      </w:pPr>
    </w:p>
    <w:p w:rsidR="00B0414F" w:rsidRPr="00915F56" w:rsidRDefault="00B0414F" w:rsidP="00B0414F">
      <w:pPr>
        <w:jc w:val="center"/>
        <w:rPr>
          <w:b/>
          <w:sz w:val="26"/>
          <w:szCs w:val="26"/>
        </w:rPr>
      </w:pPr>
    </w:p>
    <w:p w:rsidR="00FB628C" w:rsidRDefault="00FB628C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95200B">
      <w:pPr>
        <w:jc w:val="right"/>
        <w:rPr>
          <w:color w:val="000000"/>
          <w:sz w:val="26"/>
          <w:szCs w:val="26"/>
        </w:rPr>
      </w:pPr>
    </w:p>
    <w:p w:rsidR="00B0414F" w:rsidRDefault="00B0414F" w:rsidP="00764F63">
      <w:pPr>
        <w:rPr>
          <w:color w:val="000000"/>
          <w:sz w:val="26"/>
          <w:szCs w:val="26"/>
        </w:rPr>
      </w:pPr>
    </w:p>
    <w:p w:rsidR="00AF2B08" w:rsidRDefault="00AF2B08" w:rsidP="0095200B">
      <w:pPr>
        <w:jc w:val="center"/>
        <w:rPr>
          <w:color w:val="000000"/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3F624B" w:rsidRPr="00FC4E0F" w:rsidTr="003F624B">
        <w:trPr>
          <w:trHeight w:val="1245"/>
        </w:trPr>
        <w:tc>
          <w:tcPr>
            <w:tcW w:w="5495" w:type="dxa"/>
          </w:tcPr>
          <w:p w:rsidR="003F624B" w:rsidRPr="00FC4E0F" w:rsidRDefault="003F624B" w:rsidP="003F6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F624B" w:rsidRPr="00FC4E0F" w:rsidRDefault="003F624B" w:rsidP="003F624B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Приложение </w:t>
            </w:r>
          </w:p>
          <w:p w:rsidR="003F624B" w:rsidRPr="00FC4E0F" w:rsidRDefault="003F624B" w:rsidP="003F624B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>Табатского сельсовета</w:t>
            </w:r>
          </w:p>
          <w:p w:rsidR="003F624B" w:rsidRPr="00FC4E0F" w:rsidRDefault="003F624B" w:rsidP="00D57939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«</w:t>
            </w:r>
            <w:r w:rsidR="002747AF">
              <w:rPr>
                <w:sz w:val="26"/>
                <w:szCs w:val="26"/>
              </w:rPr>
              <w:t>1</w:t>
            </w:r>
            <w:r w:rsidR="006A41F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» </w:t>
            </w:r>
            <w:r w:rsidR="002747AF">
              <w:rPr>
                <w:sz w:val="26"/>
                <w:szCs w:val="26"/>
              </w:rPr>
              <w:t>но</w:t>
            </w:r>
            <w:r w:rsidR="00764F63">
              <w:rPr>
                <w:sz w:val="26"/>
                <w:szCs w:val="26"/>
              </w:rPr>
              <w:t>я</w:t>
            </w:r>
            <w:r w:rsidR="00D57939">
              <w:rPr>
                <w:sz w:val="26"/>
                <w:szCs w:val="26"/>
              </w:rPr>
              <w:t>бря</w:t>
            </w:r>
            <w:r w:rsidR="00764F63">
              <w:rPr>
                <w:sz w:val="26"/>
                <w:szCs w:val="26"/>
              </w:rPr>
              <w:t xml:space="preserve"> </w:t>
            </w:r>
            <w:r w:rsidR="002747AF">
              <w:rPr>
                <w:sz w:val="26"/>
                <w:szCs w:val="26"/>
              </w:rPr>
              <w:t>20</w:t>
            </w:r>
            <w:r w:rsidR="006A41FD">
              <w:rPr>
                <w:sz w:val="26"/>
                <w:szCs w:val="26"/>
              </w:rPr>
              <w:t>22</w:t>
            </w:r>
            <w:r w:rsidR="00764F63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 xml:space="preserve">г. № </w:t>
            </w:r>
            <w:r w:rsidR="006A41FD">
              <w:rPr>
                <w:sz w:val="26"/>
                <w:szCs w:val="26"/>
              </w:rPr>
              <w:t>45</w:t>
            </w:r>
          </w:p>
        </w:tc>
      </w:tr>
    </w:tbl>
    <w:p w:rsidR="003F624B" w:rsidRPr="0022616A" w:rsidRDefault="003F624B" w:rsidP="003F624B"/>
    <w:p w:rsidR="003F624B" w:rsidRPr="0022616A" w:rsidRDefault="003F624B" w:rsidP="003F624B"/>
    <w:p w:rsidR="003F624B" w:rsidRPr="0022616A" w:rsidRDefault="003F624B" w:rsidP="003F624B"/>
    <w:p w:rsidR="003F624B" w:rsidRPr="0022616A" w:rsidRDefault="003F624B" w:rsidP="003F624B"/>
    <w:p w:rsidR="003F624B" w:rsidRPr="0022616A" w:rsidRDefault="003F624B" w:rsidP="003F624B"/>
    <w:p w:rsidR="0095200B" w:rsidRPr="00584E07" w:rsidRDefault="0095200B" w:rsidP="0095200B">
      <w:pPr>
        <w:jc w:val="center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 xml:space="preserve">МУНИЦИПАЛЬНАЯ  </w:t>
      </w:r>
      <w:bookmarkStart w:id="1" w:name="YANDEX_0"/>
      <w:bookmarkEnd w:id="1"/>
      <w:r w:rsidRPr="00584E07">
        <w:rPr>
          <w:color w:val="000000"/>
          <w:sz w:val="26"/>
          <w:szCs w:val="26"/>
          <w:lang w:val="en-US"/>
        </w:rPr>
        <w:t>  </w:t>
      </w:r>
      <w:r w:rsidRPr="00584E07">
        <w:rPr>
          <w:color w:val="000000"/>
          <w:sz w:val="26"/>
          <w:szCs w:val="26"/>
        </w:rPr>
        <w:t>ПРОГРАММА</w:t>
      </w:r>
      <w:r w:rsidRPr="00584E07">
        <w:rPr>
          <w:color w:val="000000"/>
          <w:sz w:val="26"/>
          <w:szCs w:val="26"/>
          <w:lang w:val="en-US"/>
        </w:rPr>
        <w:t> </w:t>
      </w:r>
      <w:hyperlink r:id="rId11" w:anchor="YANDEX_1" w:history="1"/>
    </w:p>
    <w:p w:rsidR="0095200B" w:rsidRDefault="0095200B" w:rsidP="0095200B">
      <w:pPr>
        <w:jc w:val="center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>«ПРОФЕССИОНАЛЬНОЕ РАЗВИТИЕ</w:t>
      </w:r>
      <w:r w:rsidRPr="00584E07">
        <w:rPr>
          <w:color w:val="000000"/>
          <w:sz w:val="26"/>
          <w:szCs w:val="26"/>
        </w:rPr>
        <w:br/>
      </w:r>
      <w:bookmarkStart w:id="2" w:name="YANDEX_1"/>
      <w:bookmarkEnd w:id="2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_0"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="009B4C97">
        <w:rPr>
          <w:color w:val="000000"/>
          <w:sz w:val="26"/>
          <w:szCs w:val="26"/>
        </w:rPr>
        <w:t>МУНИЦИПАЛЬНОЙ</w:t>
      </w:r>
      <w:r w:rsidRPr="00584E07">
        <w:rPr>
          <w:color w:val="000000"/>
          <w:sz w:val="26"/>
          <w:szCs w:val="26"/>
          <w:lang w:val="en-US"/>
        </w:rPr>
        <w:t> </w:t>
      </w:r>
      <w:hyperlink r:id="rId12" w:anchor="YANDEX_2" w:history="1"/>
      <w:r w:rsidRPr="00584E07">
        <w:rPr>
          <w:color w:val="000000"/>
          <w:sz w:val="26"/>
          <w:szCs w:val="26"/>
        </w:rPr>
        <w:t xml:space="preserve"> </w:t>
      </w:r>
      <w:bookmarkStart w:id="3" w:name="YANDEX_2"/>
      <w:bookmarkEnd w:id="3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="009B4C97">
        <w:rPr>
          <w:color w:val="000000"/>
          <w:sz w:val="26"/>
          <w:szCs w:val="26"/>
        </w:rPr>
        <w:t>СЛУЖБЫ</w:t>
      </w:r>
      <w:r w:rsidR="00B0414F">
        <w:rPr>
          <w:color w:val="000000"/>
          <w:sz w:val="26"/>
          <w:szCs w:val="26"/>
        </w:rPr>
        <w:t xml:space="preserve"> ТАБАТСКОГО</w:t>
      </w:r>
      <w:r>
        <w:rPr>
          <w:color w:val="000000"/>
          <w:sz w:val="26"/>
          <w:szCs w:val="26"/>
        </w:rPr>
        <w:t xml:space="preserve"> </w:t>
      </w:r>
      <w:r w:rsidR="00AF2B08">
        <w:rPr>
          <w:color w:val="000000"/>
          <w:sz w:val="26"/>
          <w:szCs w:val="26"/>
        </w:rPr>
        <w:t>СЕЛЬСОВЕТА</w:t>
      </w:r>
      <w:hyperlink r:id="rId13" w:anchor="YANDEX_3" w:history="1"/>
      <w:r>
        <w:rPr>
          <w:color w:val="000000"/>
          <w:sz w:val="26"/>
          <w:szCs w:val="26"/>
        </w:rPr>
        <w:t xml:space="preserve"> </w:t>
      </w:r>
    </w:p>
    <w:p w:rsidR="0095200B" w:rsidRPr="00584E07" w:rsidRDefault="0095200B" w:rsidP="0095200B">
      <w:pPr>
        <w:jc w:val="center"/>
        <w:rPr>
          <w:color w:val="000000"/>
          <w:sz w:val="26"/>
          <w:szCs w:val="26"/>
          <w:lang w:val="en-US"/>
        </w:rPr>
      </w:pPr>
      <w:r w:rsidRPr="00B0414F">
        <w:rPr>
          <w:color w:val="000000"/>
          <w:sz w:val="26"/>
          <w:szCs w:val="26"/>
        </w:rPr>
        <w:t xml:space="preserve"> </w:t>
      </w:r>
      <w:r w:rsidR="002747AF">
        <w:rPr>
          <w:color w:val="000000"/>
          <w:sz w:val="26"/>
          <w:szCs w:val="26"/>
          <w:lang w:val="en-US"/>
        </w:rPr>
        <w:t>НА 20</w:t>
      </w:r>
      <w:r w:rsidR="002747AF">
        <w:rPr>
          <w:color w:val="000000"/>
          <w:sz w:val="26"/>
          <w:szCs w:val="26"/>
        </w:rPr>
        <w:t>2</w:t>
      </w:r>
      <w:r w:rsidR="006A41FD">
        <w:rPr>
          <w:color w:val="000000"/>
          <w:sz w:val="26"/>
          <w:szCs w:val="26"/>
        </w:rPr>
        <w:t>3</w:t>
      </w:r>
      <w:r w:rsidR="002747AF">
        <w:rPr>
          <w:color w:val="000000"/>
          <w:sz w:val="26"/>
          <w:szCs w:val="26"/>
          <w:lang w:val="en-US"/>
        </w:rPr>
        <w:t>-20</w:t>
      </w:r>
      <w:r w:rsidR="002747AF">
        <w:rPr>
          <w:color w:val="000000"/>
          <w:sz w:val="26"/>
          <w:szCs w:val="26"/>
        </w:rPr>
        <w:t>2</w:t>
      </w:r>
      <w:r w:rsidR="006A41FD">
        <w:rPr>
          <w:color w:val="000000"/>
          <w:sz w:val="26"/>
          <w:szCs w:val="26"/>
        </w:rPr>
        <w:t>5</w:t>
      </w:r>
      <w:r w:rsidRPr="00584E07">
        <w:rPr>
          <w:color w:val="000000"/>
          <w:sz w:val="26"/>
          <w:szCs w:val="26"/>
          <w:lang w:val="en-US"/>
        </w:rPr>
        <w:t xml:space="preserve"> ГОДЫ»</w:t>
      </w:r>
    </w:p>
    <w:p w:rsidR="0095200B" w:rsidRPr="00584E07" w:rsidRDefault="0095200B" w:rsidP="0095200B">
      <w:pPr>
        <w:jc w:val="center"/>
        <w:rPr>
          <w:color w:val="000000"/>
          <w:sz w:val="26"/>
          <w:szCs w:val="26"/>
          <w:lang w:val="en-US"/>
        </w:rPr>
      </w:pPr>
      <w:proofErr w:type="spellStart"/>
      <w:r w:rsidRPr="00584E07">
        <w:rPr>
          <w:color w:val="000000"/>
          <w:sz w:val="26"/>
          <w:szCs w:val="26"/>
          <w:lang w:val="en-US"/>
        </w:rPr>
        <w:t>Паспорт</w:t>
      </w:r>
      <w:proofErr w:type="spellEnd"/>
      <w:r w:rsidRPr="00584E07">
        <w:rPr>
          <w:color w:val="000000"/>
          <w:sz w:val="26"/>
          <w:szCs w:val="26"/>
          <w:lang w:val="en-US"/>
        </w:rPr>
        <w:t xml:space="preserve"> </w:t>
      </w:r>
      <w:bookmarkStart w:id="4" w:name="YANDEX_3"/>
      <w:bookmarkEnd w:id="4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  <w:lang w:val="en-US"/>
        </w:rPr>
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proofErr w:type="spellStart"/>
      <w:r>
        <w:rPr>
          <w:color w:val="000000"/>
          <w:sz w:val="26"/>
          <w:szCs w:val="26"/>
        </w:rPr>
        <w:t>Пр</w:t>
      </w:r>
      <w:r w:rsidRPr="00584E07">
        <w:rPr>
          <w:color w:val="000000"/>
          <w:sz w:val="26"/>
          <w:szCs w:val="26"/>
          <w:lang w:val="en-US"/>
        </w:rPr>
        <w:t>ограммы</w:t>
      </w:r>
      <w:proofErr w:type="spellEnd"/>
      <w:r w:rsidRPr="00584E07">
        <w:rPr>
          <w:color w:val="000000"/>
          <w:sz w:val="26"/>
          <w:szCs w:val="26"/>
          <w:lang w:val="en-US"/>
        </w:rPr>
        <w:t> </w:t>
      </w:r>
      <w:hyperlink r:id="rId14" w:anchor="YANDEX_4" w:history="1"/>
    </w:p>
    <w:p w:rsidR="0095200B" w:rsidRPr="00584E07" w:rsidRDefault="0095200B" w:rsidP="0095200B">
      <w:pPr>
        <w:rPr>
          <w:color w:val="000000"/>
          <w:sz w:val="26"/>
          <w:szCs w:val="26"/>
          <w:lang w:val="en-US"/>
        </w:rPr>
      </w:pPr>
    </w:p>
    <w:tbl>
      <w:tblPr>
        <w:tblW w:w="9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8"/>
        <w:gridCol w:w="6157"/>
      </w:tblGrid>
      <w:tr w:rsidR="000D1358" w:rsidRPr="00584E07" w:rsidTr="00853828">
        <w:trPr>
          <w:tblCellSpacing w:w="0" w:type="dxa"/>
        </w:trPr>
        <w:tc>
          <w:tcPr>
            <w:tcW w:w="3588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Наименование </w:t>
            </w:r>
            <w:bookmarkStart w:id="5" w:name="YANDEX_4"/>
            <w:bookmarkEnd w:id="5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"YANDEX_3"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15" w:anchor="YANDEX_5" w:history="1"/>
          </w:p>
        </w:tc>
        <w:bookmarkStart w:id="6" w:name="YANDEX_5"/>
        <w:bookmarkEnd w:id="6"/>
        <w:tc>
          <w:tcPr>
            <w:tcW w:w="6157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"YANDEX_4"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="003F624B">
              <w:rPr>
                <w:color w:val="000000"/>
                <w:sz w:val="26"/>
                <w:szCs w:val="26"/>
              </w:rPr>
              <w:t> М</w:t>
            </w:r>
            <w:r w:rsidRPr="00584E07">
              <w:rPr>
                <w:color w:val="000000"/>
                <w:sz w:val="26"/>
                <w:szCs w:val="26"/>
              </w:rPr>
              <w:t>униципальная </w:t>
            </w:r>
            <w:hyperlink r:id="rId16" w:anchor="YANDEX_6" w:history="1"/>
            <w:r w:rsidRPr="00584E07">
              <w:rPr>
                <w:color w:val="000000"/>
                <w:sz w:val="26"/>
                <w:szCs w:val="26"/>
              </w:rPr>
              <w:t xml:space="preserve">  </w:t>
            </w:r>
            <w:bookmarkStart w:id="7" w:name="YANDEX_6"/>
            <w:bookmarkEnd w:id="7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"YANDEX_5"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программа </w:t>
            </w:r>
            <w:hyperlink r:id="rId17" w:anchor="YANDEX_7" w:history="1"/>
            <w:r w:rsidRPr="00584E07">
              <w:rPr>
                <w:color w:val="000000"/>
                <w:sz w:val="26"/>
                <w:szCs w:val="26"/>
              </w:rPr>
              <w:t xml:space="preserve"> «Профессиональное развитие </w:t>
            </w:r>
            <w:bookmarkStart w:id="8" w:name="YANDEX_7"/>
            <w:bookmarkEnd w:id="8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"YANDEX_6"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="009E6FE3">
              <w:rPr>
                <w:color w:val="000000"/>
                <w:sz w:val="26"/>
                <w:szCs w:val="26"/>
              </w:rPr>
              <w:t> муниципальной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18" w:anchor="YANDEX_8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9" w:name="YANDEX_8"/>
            <w:bookmarkEnd w:id="9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"YANDEX_7"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="009E6FE3">
              <w:rPr>
                <w:color w:val="000000"/>
                <w:sz w:val="26"/>
                <w:szCs w:val="26"/>
              </w:rPr>
              <w:t> службы</w:t>
            </w:r>
            <w:r w:rsidR="00B0414F">
              <w:rPr>
                <w:color w:val="000000"/>
                <w:sz w:val="26"/>
                <w:szCs w:val="26"/>
              </w:rPr>
              <w:t xml:space="preserve"> Табатского</w:t>
            </w:r>
            <w:r w:rsidR="003360A2">
              <w:rPr>
                <w:color w:val="000000"/>
                <w:sz w:val="26"/>
                <w:szCs w:val="26"/>
              </w:rPr>
              <w:t xml:space="preserve"> </w:t>
            </w:r>
            <w:r w:rsidR="00FD3CCA">
              <w:rPr>
                <w:color w:val="000000"/>
                <w:sz w:val="26"/>
                <w:szCs w:val="26"/>
              </w:rPr>
              <w:t xml:space="preserve"> </w:t>
            </w:r>
            <w:r w:rsidR="00AF2B08">
              <w:rPr>
                <w:color w:val="000000"/>
                <w:sz w:val="26"/>
                <w:szCs w:val="26"/>
              </w:rPr>
              <w:t>сель</w:t>
            </w:r>
            <w:r w:rsidR="00FD3CCA">
              <w:rPr>
                <w:color w:val="000000"/>
                <w:sz w:val="26"/>
                <w:szCs w:val="26"/>
              </w:rPr>
              <w:t>совета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19" w:anchor="YANDEX_9" w:history="1"/>
            <w:r w:rsidR="002747AF">
              <w:rPr>
                <w:color w:val="000000"/>
                <w:sz w:val="26"/>
                <w:szCs w:val="26"/>
              </w:rPr>
              <w:t xml:space="preserve"> на 2020-2021</w:t>
            </w:r>
            <w:r w:rsidRPr="00584E07">
              <w:rPr>
                <w:color w:val="000000"/>
                <w:sz w:val="26"/>
                <w:szCs w:val="26"/>
              </w:rPr>
              <w:t xml:space="preserve"> годы» (далее - </w:t>
            </w:r>
            <w:bookmarkStart w:id="10" w:name="YANDEX_9"/>
            <w:bookmarkEnd w:id="10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"YANDEX_8"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Программа </w:t>
            </w:r>
            <w:hyperlink r:id="rId20" w:anchor="YANDEX_10" w:history="1"/>
            <w:r w:rsidRPr="00584E07">
              <w:rPr>
                <w:color w:val="000000"/>
                <w:sz w:val="26"/>
                <w:szCs w:val="26"/>
              </w:rPr>
              <w:t>).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</w:p>
        </w:tc>
      </w:tr>
      <w:tr w:rsidR="000D1358" w:rsidRPr="00584E07" w:rsidTr="00853828">
        <w:trPr>
          <w:tblCellSpacing w:w="0" w:type="dxa"/>
        </w:trPr>
        <w:tc>
          <w:tcPr>
            <w:tcW w:w="3588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Основание для разработки </w:t>
            </w:r>
            <w:bookmarkStart w:id="11" w:name="YANDEX_10"/>
            <w:bookmarkEnd w:id="11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"YANDEX_9"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21" w:anchor="YANDEX_11" w:history="1"/>
          </w:p>
        </w:tc>
        <w:tc>
          <w:tcPr>
            <w:tcW w:w="6157" w:type="dxa"/>
          </w:tcPr>
          <w:p w:rsidR="007557CB" w:rsidRPr="00EA5182" w:rsidRDefault="007557CB" w:rsidP="007557CB">
            <w:pPr>
              <w:pStyle w:val="ConsPlusCell"/>
            </w:pPr>
            <w:r w:rsidRPr="00EA5182">
              <w:t xml:space="preserve">Федеральный </w:t>
            </w:r>
            <w:hyperlink r:id="rId22" w:history="1">
              <w:r w:rsidRPr="00EA5182">
                <w:rPr>
                  <w:color w:val="0000FF"/>
                </w:rPr>
                <w:t>закон</w:t>
              </w:r>
            </w:hyperlink>
            <w:r w:rsidRPr="00EA5182">
              <w:t xml:space="preserve"> от 02.03.2007 N25-ФЗ "О муниципальной службе в Российской Федерации"</w:t>
            </w:r>
            <w:r w:rsidR="00EA5182">
              <w:t>.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</w:p>
        </w:tc>
      </w:tr>
      <w:tr w:rsidR="000D1358" w:rsidRPr="00584E07" w:rsidTr="00853828">
        <w:trPr>
          <w:tblCellSpacing w:w="0" w:type="dxa"/>
        </w:trPr>
        <w:tc>
          <w:tcPr>
            <w:tcW w:w="3588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Муниципальный заказчик </w:t>
            </w:r>
            <w:bookmarkStart w:id="12" w:name="YANDEX_15"/>
            <w:bookmarkEnd w:id="12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"YANDEX_14"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23" w:anchor="YANDEX_16" w:history="1"/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57" w:type="dxa"/>
          </w:tcPr>
          <w:p w:rsidR="000D1358" w:rsidRPr="00584E07" w:rsidRDefault="00AF2B08" w:rsidP="00AF2B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B0414F">
              <w:rPr>
                <w:color w:val="000000"/>
                <w:sz w:val="26"/>
                <w:szCs w:val="26"/>
              </w:rPr>
              <w:t>Табатск</w:t>
            </w:r>
            <w:r>
              <w:rPr>
                <w:color w:val="000000"/>
                <w:sz w:val="26"/>
                <w:szCs w:val="26"/>
              </w:rPr>
              <w:t>ого</w:t>
            </w:r>
            <w:r w:rsidR="003360A2">
              <w:rPr>
                <w:color w:val="000000"/>
                <w:sz w:val="26"/>
                <w:szCs w:val="26"/>
              </w:rPr>
              <w:t xml:space="preserve"> </w:t>
            </w:r>
            <w:r w:rsidR="0029454C">
              <w:rPr>
                <w:color w:val="000000"/>
                <w:sz w:val="26"/>
                <w:szCs w:val="26"/>
              </w:rPr>
              <w:t>сельсовет</w:t>
            </w:r>
            <w:r>
              <w:rPr>
                <w:color w:val="000000"/>
                <w:sz w:val="26"/>
                <w:szCs w:val="26"/>
              </w:rPr>
              <w:t>а</w:t>
            </w:r>
          </w:p>
        </w:tc>
      </w:tr>
      <w:tr w:rsidR="000D1358" w:rsidRPr="00584E07" w:rsidTr="00853828">
        <w:trPr>
          <w:trHeight w:val="135"/>
          <w:tblCellSpacing w:w="0" w:type="dxa"/>
        </w:trPr>
        <w:tc>
          <w:tcPr>
            <w:tcW w:w="3588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Основная цель </w:t>
            </w:r>
            <w:bookmarkStart w:id="13" w:name="YANDEX_17"/>
            <w:bookmarkEnd w:id="13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"YANDEX_16"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24" w:anchor="YANDEX_18" w:history="1"/>
          </w:p>
        </w:tc>
        <w:tc>
          <w:tcPr>
            <w:tcW w:w="6157" w:type="dxa"/>
          </w:tcPr>
          <w:p w:rsidR="000D1358" w:rsidRPr="00584E07" w:rsidRDefault="003360A2" w:rsidP="008538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0D1358" w:rsidRPr="00584E07">
              <w:rPr>
                <w:color w:val="000000"/>
                <w:sz w:val="26"/>
                <w:szCs w:val="26"/>
              </w:rPr>
              <w:t xml:space="preserve">овышение эффективности и качества </w:t>
            </w:r>
            <w:bookmarkStart w:id="14" w:name="YANDEX_18"/>
            <w:bookmarkEnd w:id="14"/>
            <w:r w:rsidR="000D1358" w:rsidRPr="00584E07">
              <w:rPr>
                <w:color w:val="000000"/>
                <w:sz w:val="26"/>
                <w:szCs w:val="26"/>
              </w:rPr>
              <w:fldChar w:fldCharType="begin"/>
            </w:r>
            <w:r w:rsidR="000D1358"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"YANDEX_17" </w:instrText>
            </w:r>
            <w:r w:rsidR="000D1358" w:rsidRPr="00584E07">
              <w:rPr>
                <w:color w:val="000000"/>
                <w:sz w:val="26"/>
                <w:szCs w:val="26"/>
              </w:rPr>
              <w:fldChar w:fldCharType="separate"/>
            </w:r>
            <w:r w:rsidR="000D1358" w:rsidRPr="00584E07">
              <w:rPr>
                <w:color w:val="000000"/>
                <w:sz w:val="26"/>
                <w:szCs w:val="26"/>
              </w:rPr>
              <w:fldChar w:fldCharType="end"/>
            </w:r>
            <w:r w:rsidR="000D1358" w:rsidRPr="00584E07">
              <w:rPr>
                <w:color w:val="000000"/>
                <w:sz w:val="26"/>
                <w:szCs w:val="26"/>
              </w:rPr>
              <w:t> муниципального </w:t>
            </w:r>
            <w:hyperlink r:id="rId25" w:anchor="YANDEX_19" w:history="1"/>
            <w:r w:rsidR="000D1358" w:rsidRPr="00584E07">
              <w:rPr>
                <w:color w:val="000000"/>
                <w:sz w:val="26"/>
                <w:szCs w:val="26"/>
              </w:rPr>
              <w:t xml:space="preserve"> управления при помощи системы профессиональной подготовки, переподготовки, повышения квалификации, а также иных форм обучения </w:t>
            </w:r>
            <w:bookmarkStart w:id="15" w:name="YANDEX_19"/>
            <w:bookmarkEnd w:id="15"/>
            <w:r w:rsidR="000D1358" w:rsidRPr="00584E07">
              <w:rPr>
                <w:color w:val="000000"/>
                <w:sz w:val="26"/>
                <w:szCs w:val="26"/>
              </w:rPr>
              <w:fldChar w:fldCharType="begin"/>
            </w:r>
            <w:r w:rsidR="000D1358"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"YANDEX_18" </w:instrText>
            </w:r>
            <w:r w:rsidR="000D1358" w:rsidRPr="00584E07">
              <w:rPr>
                <w:color w:val="000000"/>
                <w:sz w:val="26"/>
                <w:szCs w:val="26"/>
              </w:rPr>
              <w:fldChar w:fldCharType="separate"/>
            </w:r>
            <w:r w:rsidR="000D1358" w:rsidRPr="00584E07">
              <w:rPr>
                <w:color w:val="000000"/>
                <w:sz w:val="26"/>
                <w:szCs w:val="26"/>
              </w:rPr>
              <w:fldChar w:fldCharType="end"/>
            </w:r>
            <w:r w:rsidR="000D1358" w:rsidRPr="00584E07">
              <w:rPr>
                <w:color w:val="000000"/>
                <w:sz w:val="26"/>
                <w:szCs w:val="26"/>
              </w:rPr>
              <w:t> </w:t>
            </w:r>
            <w:r w:rsidR="00FB620F">
              <w:rPr>
                <w:color w:val="000000"/>
                <w:sz w:val="26"/>
                <w:szCs w:val="26"/>
              </w:rPr>
              <w:t xml:space="preserve">выборного должностного лица, </w:t>
            </w:r>
            <w:r w:rsidR="000D1358" w:rsidRPr="00584E07">
              <w:rPr>
                <w:color w:val="000000"/>
                <w:sz w:val="26"/>
                <w:szCs w:val="26"/>
              </w:rPr>
              <w:t>муниципальных </w:t>
            </w:r>
            <w:hyperlink r:id="rId26" w:anchor="YANDEX_20" w:history="1"/>
            <w:r w:rsidR="000D1358"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16" w:name="YANDEX_20"/>
            <w:bookmarkEnd w:id="16"/>
            <w:r w:rsidR="000D1358" w:rsidRPr="00584E07">
              <w:rPr>
                <w:color w:val="000000"/>
                <w:sz w:val="26"/>
                <w:szCs w:val="26"/>
              </w:rPr>
              <w:fldChar w:fldCharType="begin"/>
            </w:r>
            <w:r w:rsidR="000D1358"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"YANDEX_19" </w:instrText>
            </w:r>
            <w:r w:rsidR="000D1358" w:rsidRPr="00584E07">
              <w:rPr>
                <w:color w:val="000000"/>
                <w:sz w:val="26"/>
                <w:szCs w:val="26"/>
              </w:rPr>
              <w:fldChar w:fldCharType="separate"/>
            </w:r>
            <w:r w:rsidR="000D1358" w:rsidRPr="00584E07">
              <w:rPr>
                <w:color w:val="000000"/>
                <w:sz w:val="26"/>
                <w:szCs w:val="26"/>
              </w:rPr>
              <w:fldChar w:fldCharType="end"/>
            </w:r>
            <w:r w:rsidR="000D1358" w:rsidRPr="00584E07">
              <w:rPr>
                <w:color w:val="000000"/>
                <w:sz w:val="26"/>
                <w:szCs w:val="26"/>
              </w:rPr>
              <w:t> служащих</w:t>
            </w:r>
            <w:hyperlink r:id="rId27" w:anchor="YANDEX_21" w:history="1"/>
            <w:r w:rsidR="000D1358" w:rsidRPr="00584E07">
              <w:rPr>
                <w:color w:val="000000"/>
                <w:sz w:val="26"/>
                <w:szCs w:val="26"/>
              </w:rPr>
              <w:t>, ориентированных на решение практических задач органов местного самоуправления.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</w:p>
        </w:tc>
      </w:tr>
      <w:tr w:rsidR="000D1358" w:rsidRPr="00584E07" w:rsidTr="00853828">
        <w:trPr>
          <w:trHeight w:val="135"/>
          <w:tblCellSpacing w:w="0" w:type="dxa"/>
        </w:trPr>
        <w:tc>
          <w:tcPr>
            <w:tcW w:w="3588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>Основные задачи</w:t>
            </w:r>
            <w:r w:rsidRPr="00584E07">
              <w:rPr>
                <w:color w:val="000000"/>
                <w:sz w:val="26"/>
                <w:szCs w:val="26"/>
              </w:rPr>
              <w:br/>
            </w:r>
            <w:bookmarkStart w:id="17" w:name="YANDEX_21"/>
            <w:bookmarkEnd w:id="17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"YANDEX_20"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28" w:anchor="YANDEX_22" w:history="1"/>
          </w:p>
        </w:tc>
        <w:tc>
          <w:tcPr>
            <w:tcW w:w="6157" w:type="dxa"/>
          </w:tcPr>
          <w:p w:rsidR="000D1358" w:rsidRPr="00584E07" w:rsidRDefault="003360A2" w:rsidP="008538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="000D1358" w:rsidRPr="00584E07">
              <w:rPr>
                <w:color w:val="000000"/>
                <w:sz w:val="26"/>
                <w:szCs w:val="26"/>
              </w:rPr>
              <w:t xml:space="preserve">еализация современных </w:t>
            </w:r>
            <w:bookmarkStart w:id="18" w:name="YANDEX_22"/>
            <w:bookmarkEnd w:id="18"/>
            <w:r w:rsidR="000D1358" w:rsidRPr="00584E07">
              <w:rPr>
                <w:color w:val="000000"/>
                <w:sz w:val="26"/>
                <w:szCs w:val="26"/>
              </w:rPr>
              <w:fldChar w:fldCharType="begin"/>
            </w:r>
            <w:r w:rsidR="000D1358"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"YANDEX_21" </w:instrText>
            </w:r>
            <w:r w:rsidR="000D1358" w:rsidRPr="00584E07">
              <w:rPr>
                <w:color w:val="000000"/>
                <w:sz w:val="26"/>
                <w:szCs w:val="26"/>
              </w:rPr>
              <w:fldChar w:fldCharType="separate"/>
            </w:r>
            <w:r w:rsidR="000D1358" w:rsidRPr="00584E07">
              <w:rPr>
                <w:color w:val="000000"/>
                <w:sz w:val="26"/>
                <w:szCs w:val="26"/>
              </w:rPr>
              <w:fldChar w:fldCharType="end"/>
            </w:r>
            <w:r w:rsidR="000D1358" w:rsidRPr="00584E07">
              <w:rPr>
                <w:color w:val="000000"/>
                <w:sz w:val="26"/>
                <w:szCs w:val="26"/>
              </w:rPr>
              <w:t> программ </w:t>
            </w:r>
            <w:hyperlink r:id="rId29" w:anchor="YANDEX_23" w:history="1"/>
            <w:r w:rsidR="000D1358" w:rsidRPr="00584E07">
              <w:rPr>
                <w:color w:val="000000"/>
                <w:sz w:val="26"/>
                <w:szCs w:val="26"/>
              </w:rPr>
              <w:t xml:space="preserve"> переподготовки и повышения квалификации кадров муниципальной службы;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совершенствование системы профессионального развития </w:t>
            </w:r>
            <w:bookmarkStart w:id="19" w:name="YANDEX_23"/>
            <w:bookmarkEnd w:id="19"/>
            <w:r w:rsidR="00FB620F">
              <w:rPr>
                <w:color w:val="000000"/>
                <w:sz w:val="26"/>
                <w:szCs w:val="26"/>
              </w:rPr>
              <w:t xml:space="preserve">выборного должностного лица, </w:t>
            </w:r>
            <w:hyperlink r:id="rId30" w:anchor="YANDEX_22" w:history="1"/>
            <w:r w:rsidRPr="00584E07">
              <w:rPr>
                <w:color w:val="000000"/>
                <w:sz w:val="26"/>
                <w:szCs w:val="26"/>
              </w:rPr>
              <w:t> муниципальных </w:t>
            </w:r>
            <w:hyperlink r:id="rId31" w:anchor="YANDEX_24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20" w:name="YANDEX_24"/>
            <w:bookmarkEnd w:id="20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"YANDEX_23"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служащих</w:t>
            </w:r>
            <w:hyperlink r:id="rId32" w:anchor="YANDEX_25" w:history="1"/>
            <w:r w:rsidRPr="00584E07">
              <w:rPr>
                <w:color w:val="000000"/>
                <w:sz w:val="26"/>
                <w:szCs w:val="26"/>
              </w:rPr>
              <w:t>;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>повышение эффективности работы</w:t>
            </w:r>
            <w:r w:rsidR="00FB620F">
              <w:rPr>
                <w:color w:val="000000"/>
                <w:sz w:val="26"/>
                <w:szCs w:val="26"/>
              </w:rPr>
              <w:t xml:space="preserve"> выборного должностного лица,</w:t>
            </w:r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21" w:name="YANDEX_25"/>
            <w:bookmarkEnd w:id="21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"YANDEX_24"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муниципальных </w:t>
            </w:r>
            <w:hyperlink r:id="rId33" w:anchor="YANDEX_26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22" w:name="YANDEX_26"/>
            <w:bookmarkEnd w:id="22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"YANDEX_25"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служащих </w:t>
            </w:r>
            <w:hyperlink r:id="rId34" w:anchor="YANDEX_27" w:history="1"/>
            <w:r w:rsidRPr="00584E07">
              <w:rPr>
                <w:color w:val="000000"/>
                <w:sz w:val="26"/>
                <w:szCs w:val="26"/>
              </w:rPr>
              <w:t>;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обеспечение качественно нового уровня подготовки </w:t>
            </w:r>
            <w:bookmarkStart w:id="23" w:name="YANDEX_29"/>
            <w:bookmarkEnd w:id="23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"YANDEX_28"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r w:rsidR="00FB620F">
              <w:rPr>
                <w:color w:val="000000"/>
                <w:sz w:val="26"/>
                <w:szCs w:val="26"/>
              </w:rPr>
              <w:t xml:space="preserve">выборного должностного лица, </w:t>
            </w:r>
            <w:r w:rsidRPr="00584E07">
              <w:rPr>
                <w:color w:val="000000"/>
                <w:sz w:val="26"/>
                <w:szCs w:val="26"/>
              </w:rPr>
              <w:t>муниципальных </w:t>
            </w:r>
            <w:hyperlink r:id="rId35" w:anchor="YANDEX_30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24" w:name="YANDEX_30"/>
            <w:bookmarkEnd w:id="24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"YANDEX_29"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служащих </w:t>
            </w:r>
            <w:hyperlink r:id="rId36" w:anchor="YANDEX_31" w:history="1"/>
            <w:r w:rsidRPr="00584E07">
              <w:rPr>
                <w:color w:val="000000"/>
                <w:sz w:val="26"/>
                <w:szCs w:val="26"/>
              </w:rPr>
              <w:t>;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>повышение эффективности подготовки муниципального резерва управленческих кадров;</w:t>
            </w:r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lastRenderedPageBreak/>
              <w:t xml:space="preserve">внедрение системы самостоятельной подготовки </w:t>
            </w:r>
            <w:bookmarkStart w:id="25" w:name="YANDEX_31"/>
            <w:bookmarkEnd w:id="25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"YANDEX_30"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муниципальных </w:t>
            </w:r>
            <w:hyperlink r:id="rId37" w:anchor="YANDEX_32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bookmarkStart w:id="26" w:name="YANDEX_32"/>
            <w:bookmarkEnd w:id="26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"YANDEX_31"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служащих</w:t>
            </w:r>
            <w:r w:rsidR="00FB620F">
              <w:rPr>
                <w:color w:val="000000"/>
                <w:sz w:val="26"/>
                <w:szCs w:val="26"/>
              </w:rPr>
              <w:t>.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38" w:anchor="YANDEX_33" w:history="1"/>
          </w:p>
        </w:tc>
      </w:tr>
      <w:tr w:rsidR="000D1358" w:rsidRPr="00584E07" w:rsidTr="00853828">
        <w:trPr>
          <w:trHeight w:val="135"/>
          <w:tblCellSpacing w:w="0" w:type="dxa"/>
        </w:trPr>
        <w:tc>
          <w:tcPr>
            <w:tcW w:w="3588" w:type="dxa"/>
          </w:tcPr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lastRenderedPageBreak/>
              <w:t>Сроки реализации</w:t>
            </w:r>
            <w:r w:rsidRPr="00584E07">
              <w:rPr>
                <w:color w:val="000000"/>
                <w:sz w:val="26"/>
                <w:szCs w:val="26"/>
              </w:rPr>
              <w:br/>
            </w:r>
            <w:bookmarkStart w:id="27" w:name="YANDEX_33"/>
            <w:bookmarkEnd w:id="27"/>
            <w:r w:rsidRPr="00584E07">
              <w:rPr>
                <w:color w:val="000000"/>
                <w:sz w:val="26"/>
                <w:szCs w:val="26"/>
              </w:rPr>
              <w:fldChar w:fldCharType="begin"/>
            </w:r>
            <w:r w:rsidRPr="00584E07">
              <w:rPr>
                <w:color w:val="000000"/>
                <w:sz w:val="26"/>
                <w:szCs w:val="26"/>
              </w:rPr>
              <w:instrText xml:space="preserve"> HYPERLINK 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\l "YANDEX_32" </w:instrText>
            </w:r>
            <w:r w:rsidRPr="00584E07">
              <w:rPr>
                <w:color w:val="000000"/>
                <w:sz w:val="26"/>
                <w:szCs w:val="26"/>
              </w:rPr>
              <w:fldChar w:fldCharType="separate"/>
            </w:r>
            <w:r w:rsidRPr="00584E07">
              <w:rPr>
                <w:color w:val="000000"/>
                <w:sz w:val="26"/>
                <w:szCs w:val="26"/>
              </w:rPr>
              <w:fldChar w:fldCharType="end"/>
            </w:r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39" w:anchor="YANDEX_34" w:history="1"/>
          </w:p>
          <w:p w:rsidR="000D1358" w:rsidRPr="00584E07" w:rsidRDefault="000D1358" w:rsidP="008538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57" w:type="dxa"/>
          </w:tcPr>
          <w:p w:rsidR="000D1358" w:rsidRPr="00584E07" w:rsidRDefault="002747AF" w:rsidP="003F62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6A41FD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-202</w:t>
            </w:r>
            <w:r w:rsidR="006A41FD">
              <w:rPr>
                <w:color w:val="000000"/>
                <w:sz w:val="26"/>
                <w:szCs w:val="26"/>
              </w:rPr>
              <w:t>5</w:t>
            </w:r>
            <w:r w:rsidR="000D1358" w:rsidRPr="00584E07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29454C" w:rsidRPr="00584E07" w:rsidTr="00853828">
        <w:trPr>
          <w:trHeight w:val="135"/>
          <w:tblCellSpacing w:w="0" w:type="dxa"/>
        </w:trPr>
        <w:tc>
          <w:tcPr>
            <w:tcW w:w="3588" w:type="dxa"/>
          </w:tcPr>
          <w:p w:rsidR="0029454C" w:rsidRPr="00584E07" w:rsidRDefault="0029454C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>Объемы и источники</w:t>
            </w:r>
            <w:r w:rsidRPr="00584E07">
              <w:rPr>
                <w:color w:val="000000"/>
                <w:sz w:val="26"/>
                <w:szCs w:val="26"/>
              </w:rPr>
              <w:br/>
              <w:t>финансирования</w:t>
            </w:r>
            <w:r w:rsidRPr="00584E07">
              <w:rPr>
                <w:color w:val="000000"/>
                <w:sz w:val="26"/>
                <w:szCs w:val="26"/>
              </w:rPr>
              <w:br/>
              <w:t>Программы</w:t>
            </w:r>
          </w:p>
        </w:tc>
        <w:tc>
          <w:tcPr>
            <w:tcW w:w="6157" w:type="dxa"/>
          </w:tcPr>
          <w:p w:rsidR="0029454C" w:rsidRPr="00584E07" w:rsidRDefault="0029454C" w:rsidP="0029454C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бюджет </w:t>
            </w:r>
            <w:r w:rsidR="00520C25">
              <w:rPr>
                <w:color w:val="000000"/>
                <w:sz w:val="26"/>
                <w:szCs w:val="26"/>
              </w:rPr>
              <w:t xml:space="preserve">поселения </w:t>
            </w:r>
            <w:r w:rsidR="002747AF">
              <w:rPr>
                <w:color w:val="000000"/>
                <w:sz w:val="26"/>
                <w:szCs w:val="26"/>
              </w:rPr>
              <w:t>30</w:t>
            </w:r>
            <w:r w:rsidR="000D5F56">
              <w:rPr>
                <w:color w:val="000000"/>
                <w:sz w:val="26"/>
                <w:szCs w:val="26"/>
              </w:rPr>
              <w:t xml:space="preserve"> 000</w:t>
            </w:r>
            <w:r w:rsidRPr="00584E07">
              <w:rPr>
                <w:color w:val="000000"/>
                <w:sz w:val="26"/>
                <w:szCs w:val="26"/>
              </w:rPr>
              <w:t>:</w:t>
            </w:r>
          </w:p>
          <w:p w:rsidR="0029454C" w:rsidRPr="00584E07" w:rsidRDefault="0029454C" w:rsidP="0029454C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всего </w:t>
            </w:r>
            <w:r w:rsidR="000D5F56">
              <w:rPr>
                <w:color w:val="000000"/>
                <w:sz w:val="26"/>
                <w:szCs w:val="26"/>
              </w:rPr>
              <w:t>–</w:t>
            </w:r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r w:rsidR="002747AF">
              <w:rPr>
                <w:color w:val="000000"/>
                <w:sz w:val="26"/>
                <w:szCs w:val="26"/>
              </w:rPr>
              <w:t>30</w:t>
            </w:r>
            <w:r w:rsidR="000D5F56">
              <w:rPr>
                <w:color w:val="000000"/>
                <w:sz w:val="26"/>
                <w:szCs w:val="26"/>
              </w:rPr>
              <w:t xml:space="preserve"> 000</w:t>
            </w:r>
            <w:r w:rsidRPr="00584E07">
              <w:rPr>
                <w:color w:val="000000"/>
                <w:sz w:val="26"/>
                <w:szCs w:val="26"/>
              </w:rPr>
              <w:t xml:space="preserve"> рублей, в том числе:</w:t>
            </w:r>
          </w:p>
          <w:p w:rsidR="0029454C" w:rsidRPr="00584E07" w:rsidRDefault="002747AF" w:rsidP="002945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6A41FD">
              <w:rPr>
                <w:color w:val="000000"/>
                <w:sz w:val="26"/>
                <w:szCs w:val="26"/>
              </w:rPr>
              <w:t>3</w:t>
            </w:r>
            <w:r w:rsidR="0029454C" w:rsidRPr="00584E07">
              <w:rPr>
                <w:color w:val="000000"/>
                <w:sz w:val="26"/>
                <w:szCs w:val="26"/>
              </w:rPr>
              <w:t xml:space="preserve"> год </w:t>
            </w:r>
            <w:r w:rsidR="000D5F56">
              <w:rPr>
                <w:color w:val="000000"/>
                <w:sz w:val="26"/>
                <w:szCs w:val="26"/>
              </w:rPr>
              <w:t>–</w:t>
            </w:r>
            <w:r w:rsidR="0029454C" w:rsidRPr="00584E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</w:t>
            </w:r>
            <w:r w:rsidR="000D5F56">
              <w:rPr>
                <w:color w:val="000000"/>
                <w:sz w:val="26"/>
                <w:szCs w:val="26"/>
              </w:rPr>
              <w:t xml:space="preserve"> 000</w:t>
            </w:r>
            <w:r w:rsidR="0029454C" w:rsidRPr="00584E07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29454C" w:rsidRDefault="002747AF" w:rsidP="008B07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6A41FD">
              <w:rPr>
                <w:color w:val="000000"/>
                <w:sz w:val="26"/>
                <w:szCs w:val="26"/>
              </w:rPr>
              <w:t>4</w:t>
            </w:r>
            <w:r w:rsidR="0029454C" w:rsidRPr="00584E07">
              <w:rPr>
                <w:color w:val="000000"/>
                <w:sz w:val="26"/>
                <w:szCs w:val="26"/>
              </w:rPr>
              <w:t xml:space="preserve"> год </w:t>
            </w:r>
            <w:r w:rsidR="000D5F56">
              <w:rPr>
                <w:color w:val="000000"/>
                <w:sz w:val="26"/>
                <w:szCs w:val="26"/>
              </w:rPr>
              <w:t>–</w:t>
            </w:r>
            <w:r w:rsidR="0029454C" w:rsidRPr="00584E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</w:t>
            </w:r>
            <w:r w:rsidR="00764F63">
              <w:rPr>
                <w:color w:val="000000"/>
                <w:sz w:val="26"/>
                <w:szCs w:val="26"/>
              </w:rPr>
              <w:t xml:space="preserve"> </w:t>
            </w:r>
            <w:r w:rsidR="000D5F56">
              <w:rPr>
                <w:color w:val="000000"/>
                <w:sz w:val="26"/>
                <w:szCs w:val="26"/>
              </w:rPr>
              <w:t>000</w:t>
            </w:r>
            <w:r w:rsidR="00520C25">
              <w:rPr>
                <w:color w:val="000000"/>
                <w:sz w:val="26"/>
                <w:szCs w:val="26"/>
              </w:rPr>
              <w:t xml:space="preserve"> </w:t>
            </w:r>
            <w:r w:rsidR="0029454C" w:rsidRPr="00584E07">
              <w:rPr>
                <w:color w:val="000000"/>
                <w:sz w:val="26"/>
                <w:szCs w:val="26"/>
              </w:rPr>
              <w:t>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2747AF" w:rsidRPr="00584E07" w:rsidRDefault="002747AF" w:rsidP="008B07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6A41FD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год – 10 000 рублей.</w:t>
            </w:r>
          </w:p>
        </w:tc>
      </w:tr>
      <w:tr w:rsidR="0029454C" w:rsidRPr="00584E07" w:rsidTr="00853828">
        <w:trPr>
          <w:trHeight w:val="135"/>
          <w:tblCellSpacing w:w="0" w:type="dxa"/>
        </w:trPr>
        <w:tc>
          <w:tcPr>
            <w:tcW w:w="3588" w:type="dxa"/>
          </w:tcPr>
          <w:p w:rsidR="00853828" w:rsidRPr="00584E07" w:rsidRDefault="0085382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>Ожидаемые конечные</w:t>
            </w:r>
            <w:r w:rsidRPr="00584E07">
              <w:rPr>
                <w:color w:val="000000"/>
                <w:sz w:val="26"/>
                <w:szCs w:val="26"/>
              </w:rPr>
              <w:br/>
              <w:t>результаты реализации</w:t>
            </w:r>
          </w:p>
          <w:p w:rsidR="0029454C" w:rsidRPr="00584E07" w:rsidRDefault="00853828" w:rsidP="00853828">
            <w:pPr>
              <w:rPr>
                <w:color w:val="000000"/>
                <w:sz w:val="26"/>
                <w:szCs w:val="26"/>
              </w:rPr>
            </w:pPr>
            <w:hyperlink r:id="rId40" w:anchor="YANDEX_72" w:history="1"/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41" w:anchor="YANDEX_74" w:history="1"/>
          </w:p>
        </w:tc>
        <w:tc>
          <w:tcPr>
            <w:tcW w:w="6157" w:type="dxa"/>
          </w:tcPr>
          <w:p w:rsidR="00853828" w:rsidRPr="00584E07" w:rsidRDefault="0085382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в результате реализации </w:t>
            </w:r>
            <w:hyperlink r:id="rId42" w:anchor="YANDEX_73" w:history="1"/>
            <w:r w:rsidRPr="00584E07">
              <w:rPr>
                <w:color w:val="000000"/>
                <w:sz w:val="26"/>
                <w:szCs w:val="26"/>
              </w:rPr>
              <w:t> Программы </w:t>
            </w:r>
            <w:hyperlink r:id="rId43" w:anchor="YANDEX_75" w:history="1"/>
            <w:r w:rsidR="002747AF">
              <w:rPr>
                <w:color w:val="000000"/>
                <w:sz w:val="26"/>
                <w:szCs w:val="26"/>
              </w:rPr>
              <w:t xml:space="preserve"> к окончанию 202</w:t>
            </w:r>
            <w:r w:rsidR="006A41FD">
              <w:rPr>
                <w:color w:val="000000"/>
                <w:sz w:val="26"/>
                <w:szCs w:val="26"/>
              </w:rPr>
              <w:t>3</w:t>
            </w:r>
            <w:r w:rsidRPr="00584E07">
              <w:rPr>
                <w:color w:val="000000"/>
                <w:sz w:val="26"/>
                <w:szCs w:val="26"/>
              </w:rPr>
              <w:t xml:space="preserve"> года предполагается:</w:t>
            </w:r>
          </w:p>
          <w:p w:rsidR="00853828" w:rsidRPr="00584E07" w:rsidRDefault="0085382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осуществить переподготовку </w:t>
            </w:r>
            <w:r w:rsidR="002747AF">
              <w:rPr>
                <w:color w:val="000000"/>
                <w:sz w:val="26"/>
                <w:szCs w:val="26"/>
              </w:rPr>
              <w:t>муниципального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44" w:anchor="YANDEX_76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hyperlink r:id="rId45" w:anchor="YANDEX_75" w:history="1"/>
            <w:r w:rsidR="002747AF">
              <w:rPr>
                <w:color w:val="000000"/>
                <w:sz w:val="26"/>
                <w:szCs w:val="26"/>
              </w:rPr>
              <w:t> служащего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46" w:anchor="YANDEX_77" w:history="1"/>
            <w:r w:rsidRPr="00584E07">
              <w:rPr>
                <w:color w:val="000000"/>
                <w:sz w:val="26"/>
                <w:szCs w:val="26"/>
              </w:rPr>
              <w:t>;</w:t>
            </w:r>
          </w:p>
          <w:p w:rsidR="00853828" w:rsidRPr="00584E07" w:rsidRDefault="0085382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>повысить  квалификацию</w:t>
            </w:r>
            <w:r w:rsidR="007731A3">
              <w:rPr>
                <w:color w:val="000000"/>
                <w:sz w:val="26"/>
                <w:szCs w:val="26"/>
              </w:rPr>
              <w:t xml:space="preserve"> выборного должностного лица,</w:t>
            </w:r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r w:rsidR="002747AF">
              <w:rPr>
                <w:color w:val="000000"/>
                <w:sz w:val="26"/>
                <w:szCs w:val="26"/>
              </w:rPr>
              <w:t>одного</w:t>
            </w:r>
            <w:r w:rsidR="003360A2">
              <w:rPr>
                <w:color w:val="000000"/>
                <w:sz w:val="26"/>
                <w:szCs w:val="26"/>
              </w:rPr>
              <w:t xml:space="preserve"> </w:t>
            </w:r>
            <w:r w:rsidR="002747AF">
              <w:rPr>
                <w:color w:val="000000"/>
                <w:sz w:val="26"/>
                <w:szCs w:val="26"/>
              </w:rPr>
              <w:t>муниципального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47" w:anchor="YANDEX_78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hyperlink r:id="rId48" w:anchor="YANDEX_77" w:history="1"/>
            <w:r w:rsidR="002747AF">
              <w:rPr>
                <w:color w:val="000000"/>
                <w:sz w:val="26"/>
                <w:szCs w:val="26"/>
              </w:rPr>
              <w:t> служащего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49" w:anchor="YANDEX_79" w:history="1"/>
            <w:r w:rsidRPr="00584E07">
              <w:rPr>
                <w:color w:val="000000"/>
                <w:sz w:val="26"/>
                <w:szCs w:val="26"/>
              </w:rPr>
              <w:t>;</w:t>
            </w:r>
          </w:p>
          <w:p w:rsidR="00853828" w:rsidRPr="00584E07" w:rsidRDefault="00853828" w:rsidP="00853828">
            <w:pPr>
              <w:rPr>
                <w:color w:val="000000"/>
                <w:sz w:val="26"/>
                <w:szCs w:val="26"/>
              </w:rPr>
            </w:pPr>
            <w:r w:rsidRPr="00584E07">
              <w:rPr>
                <w:color w:val="000000"/>
                <w:sz w:val="26"/>
                <w:szCs w:val="26"/>
              </w:rPr>
              <w:t xml:space="preserve">внедрить систему самостоятельной подготовки </w:t>
            </w:r>
            <w:hyperlink r:id="rId50" w:anchor="YANDEX_80" w:history="1"/>
            <w:r w:rsidRPr="00584E07">
              <w:rPr>
                <w:color w:val="000000"/>
                <w:sz w:val="26"/>
                <w:szCs w:val="26"/>
              </w:rPr>
              <w:t> муниципальных </w:t>
            </w:r>
            <w:hyperlink r:id="rId51" w:anchor="YANDEX_82" w:history="1"/>
            <w:r w:rsidRPr="00584E07">
              <w:rPr>
                <w:color w:val="000000"/>
                <w:sz w:val="26"/>
                <w:szCs w:val="26"/>
              </w:rPr>
              <w:t xml:space="preserve"> </w:t>
            </w:r>
            <w:hyperlink r:id="rId52" w:anchor="YANDEX_81" w:history="1"/>
            <w:r w:rsidRPr="00584E07">
              <w:rPr>
                <w:color w:val="000000"/>
                <w:sz w:val="26"/>
                <w:szCs w:val="26"/>
              </w:rPr>
              <w:t> служащих</w:t>
            </w:r>
            <w:r w:rsidR="007731A3">
              <w:rPr>
                <w:color w:val="000000"/>
                <w:sz w:val="26"/>
                <w:szCs w:val="26"/>
              </w:rPr>
              <w:t>.</w:t>
            </w:r>
            <w:r w:rsidRPr="00584E07">
              <w:rPr>
                <w:color w:val="000000"/>
                <w:sz w:val="26"/>
                <w:szCs w:val="26"/>
              </w:rPr>
              <w:t> </w:t>
            </w:r>
            <w:hyperlink r:id="rId53" w:anchor="YANDEX_83" w:history="1"/>
          </w:p>
          <w:p w:rsidR="0029454C" w:rsidRPr="00584E07" w:rsidRDefault="0029454C" w:rsidP="00853828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853828" w:rsidRDefault="00853828" w:rsidP="009E6FE3">
      <w:pPr>
        <w:jc w:val="both"/>
        <w:rPr>
          <w:sz w:val="26"/>
          <w:szCs w:val="26"/>
        </w:rPr>
      </w:pPr>
    </w:p>
    <w:p w:rsidR="00CC2027" w:rsidRDefault="00853828" w:rsidP="009E6FE3">
      <w:pPr>
        <w:numPr>
          <w:ilvl w:val="0"/>
          <w:numId w:val="4"/>
        </w:numPr>
        <w:jc w:val="center"/>
        <w:rPr>
          <w:sz w:val="26"/>
          <w:szCs w:val="26"/>
        </w:rPr>
      </w:pPr>
      <w:r w:rsidRPr="00853828">
        <w:rPr>
          <w:sz w:val="26"/>
          <w:szCs w:val="26"/>
        </w:rPr>
        <w:t>Характеристика проблемы</w:t>
      </w:r>
    </w:p>
    <w:p w:rsidR="009E6FE3" w:rsidRDefault="009E6FE3" w:rsidP="009E6FE3">
      <w:pPr>
        <w:ind w:left="360"/>
        <w:rPr>
          <w:sz w:val="26"/>
          <w:szCs w:val="26"/>
        </w:rPr>
      </w:pPr>
    </w:p>
    <w:p w:rsidR="009B4C97" w:rsidRPr="00F02E42" w:rsidRDefault="009B4C97" w:rsidP="009E6FE3">
      <w:pPr>
        <w:ind w:firstLine="708"/>
        <w:jc w:val="both"/>
        <w:rPr>
          <w:sz w:val="26"/>
          <w:szCs w:val="26"/>
        </w:rPr>
      </w:pPr>
      <w:r w:rsidRPr="00F02E42">
        <w:rPr>
          <w:bCs/>
          <w:sz w:val="26"/>
          <w:szCs w:val="26"/>
        </w:rPr>
        <w:t>Муниципальная служба</w:t>
      </w:r>
      <w:r w:rsidR="003F624B">
        <w:rPr>
          <w:bCs/>
          <w:sz w:val="26"/>
          <w:szCs w:val="26"/>
        </w:rPr>
        <w:t xml:space="preserve"> </w:t>
      </w:r>
      <w:r w:rsidRPr="00F02E42">
        <w:rPr>
          <w:sz w:val="26"/>
          <w:szCs w:val="26"/>
        </w:rPr>
        <w:t xml:space="preserve">— это профессиональная служебная деятельность </w:t>
      </w:r>
      <w:hyperlink r:id="rId54" w:tooltip="Гражданин" w:history="1">
        <w:r w:rsidRPr="00F02E42">
          <w:rPr>
            <w:sz w:val="26"/>
            <w:szCs w:val="26"/>
          </w:rPr>
          <w:t>граждан</w:t>
        </w:r>
      </w:hyperlink>
      <w:r w:rsidRPr="00F02E42">
        <w:rPr>
          <w:sz w:val="26"/>
          <w:szCs w:val="26"/>
        </w:rPr>
        <w:t xml:space="preserve">, которая осуществляется на постоянной основе на </w:t>
      </w:r>
      <w:hyperlink r:id="rId55" w:tooltip="Должность" w:history="1">
        <w:r w:rsidRPr="00F02E42">
          <w:rPr>
            <w:sz w:val="26"/>
            <w:szCs w:val="26"/>
          </w:rPr>
          <w:t>должностях</w:t>
        </w:r>
      </w:hyperlink>
      <w:r w:rsidRPr="00F02E42">
        <w:rPr>
          <w:sz w:val="26"/>
          <w:szCs w:val="26"/>
        </w:rPr>
        <w:t xml:space="preserve"> </w:t>
      </w:r>
      <w:r w:rsidRPr="00F02E42">
        <w:rPr>
          <w:iCs/>
          <w:sz w:val="26"/>
          <w:szCs w:val="26"/>
        </w:rPr>
        <w:t>муниципальной службы</w:t>
      </w:r>
      <w:r w:rsidRPr="00F02E42">
        <w:rPr>
          <w:sz w:val="26"/>
          <w:szCs w:val="26"/>
        </w:rPr>
        <w:t xml:space="preserve">, замещаемых путём заключения </w:t>
      </w:r>
      <w:hyperlink r:id="rId56" w:tooltip="Трудовой договор" w:history="1">
        <w:r w:rsidRPr="00F02E42">
          <w:rPr>
            <w:sz w:val="26"/>
            <w:szCs w:val="26"/>
          </w:rPr>
          <w:t>трудового договора</w:t>
        </w:r>
      </w:hyperlink>
      <w:r w:rsidRPr="00F02E42">
        <w:rPr>
          <w:sz w:val="26"/>
          <w:szCs w:val="26"/>
        </w:rPr>
        <w:t xml:space="preserve"> (</w:t>
      </w:r>
      <w:hyperlink r:id="rId57" w:tooltip="Договор" w:history="1">
        <w:r w:rsidRPr="00F02E42">
          <w:rPr>
            <w:sz w:val="26"/>
            <w:szCs w:val="26"/>
          </w:rPr>
          <w:t>договора</w:t>
        </w:r>
      </w:hyperlink>
      <w:r w:rsidRPr="00F02E42">
        <w:rPr>
          <w:sz w:val="26"/>
          <w:szCs w:val="26"/>
        </w:rPr>
        <w:t>). Все должности в структуре органов местного самоуправления подразделяются на:</w:t>
      </w:r>
    </w:p>
    <w:p w:rsidR="009B4C97" w:rsidRPr="00F02E42" w:rsidRDefault="009B4C97" w:rsidP="009E6FE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2E42">
        <w:rPr>
          <w:sz w:val="26"/>
          <w:szCs w:val="26"/>
        </w:rPr>
        <w:t>муниципальные должности (</w:t>
      </w:r>
      <w:hyperlink r:id="rId58" w:tooltip="Депутат" w:history="1">
        <w:r w:rsidRPr="00F02E42">
          <w:rPr>
            <w:sz w:val="26"/>
            <w:szCs w:val="26"/>
          </w:rPr>
          <w:t>депутаты</w:t>
        </w:r>
      </w:hyperlink>
      <w:r w:rsidRPr="00F02E42">
        <w:rPr>
          <w:sz w:val="26"/>
          <w:szCs w:val="26"/>
        </w:rPr>
        <w:t xml:space="preserve"> представительного органа местного самоуправления, члены выборных органов местного самоуправления, выборные должностны</w:t>
      </w:r>
      <w:r w:rsidR="007731A3">
        <w:rPr>
          <w:sz w:val="26"/>
          <w:szCs w:val="26"/>
        </w:rPr>
        <w:t>е лица местного самоуправления</w:t>
      </w:r>
      <w:r w:rsidRPr="00F02E42">
        <w:rPr>
          <w:sz w:val="26"/>
          <w:szCs w:val="26"/>
        </w:rPr>
        <w:t>);</w:t>
      </w:r>
    </w:p>
    <w:p w:rsidR="009B4C97" w:rsidRPr="009B4C97" w:rsidRDefault="009B4C97" w:rsidP="009E6FE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2E42">
        <w:rPr>
          <w:sz w:val="26"/>
          <w:szCs w:val="26"/>
        </w:rPr>
        <w:t xml:space="preserve">должности </w:t>
      </w:r>
      <w:r w:rsidRPr="00F02E42">
        <w:rPr>
          <w:iCs/>
          <w:sz w:val="26"/>
          <w:szCs w:val="26"/>
        </w:rPr>
        <w:t>муниципальной службы</w:t>
      </w:r>
      <w:r w:rsidRPr="00F02E42">
        <w:rPr>
          <w:sz w:val="26"/>
          <w:szCs w:val="26"/>
        </w:rPr>
        <w:t xml:space="preserve"> — должност</w:t>
      </w:r>
      <w:r w:rsidR="007731A3">
        <w:rPr>
          <w:sz w:val="26"/>
          <w:szCs w:val="26"/>
        </w:rPr>
        <w:t>и</w:t>
      </w:r>
      <w:r w:rsidRPr="00F02E42">
        <w:rPr>
          <w:sz w:val="26"/>
          <w:szCs w:val="26"/>
        </w:rPr>
        <w:t xml:space="preserve"> в органе местного </w:t>
      </w:r>
      <w:hyperlink r:id="rId59" w:tooltip="Самоуправление" w:history="1">
        <w:r w:rsidRPr="00F02E42">
          <w:rPr>
            <w:sz w:val="26"/>
            <w:szCs w:val="26"/>
          </w:rPr>
          <w:t>самоуправления</w:t>
        </w:r>
      </w:hyperlink>
      <w:r w:rsidRPr="00F02E42">
        <w:rPr>
          <w:sz w:val="26"/>
          <w:szCs w:val="26"/>
        </w:rPr>
        <w:t>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9B4C97" w:rsidRPr="00584E07" w:rsidRDefault="009B4C97" w:rsidP="009E6FE3">
      <w:pPr>
        <w:ind w:firstLine="708"/>
        <w:jc w:val="both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>Повышение и развитие профессионального уровня</w:t>
      </w:r>
      <w:r w:rsidR="007731A3">
        <w:rPr>
          <w:color w:val="000000"/>
          <w:sz w:val="26"/>
          <w:szCs w:val="26"/>
        </w:rPr>
        <w:t xml:space="preserve"> выборного должностного лица,</w:t>
      </w:r>
      <w:r w:rsidRPr="00584E07">
        <w:rPr>
          <w:color w:val="000000"/>
          <w:sz w:val="26"/>
          <w:szCs w:val="26"/>
        </w:rPr>
        <w:t xml:space="preserve"> </w:t>
      </w:r>
      <w:bookmarkStart w:id="28" w:name="YANDEX_85"/>
      <w:bookmarkEnd w:id="28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_84"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муниципального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0" w:anchor="YANDEX_86" w:history="1"/>
      <w:r w:rsidRPr="00584E07">
        <w:rPr>
          <w:color w:val="000000"/>
          <w:sz w:val="26"/>
          <w:szCs w:val="26"/>
        </w:rPr>
        <w:t xml:space="preserve"> </w:t>
      </w:r>
      <w:bookmarkStart w:id="29" w:name="YANDEX_86"/>
      <w:bookmarkEnd w:id="29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_85"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служащего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1" w:anchor="YANDEX_87" w:history="1"/>
      <w:r w:rsidRPr="00584E07">
        <w:rPr>
          <w:color w:val="000000"/>
          <w:sz w:val="26"/>
          <w:szCs w:val="26"/>
        </w:rPr>
        <w:t xml:space="preserve">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</w:t>
      </w:r>
      <w:bookmarkStart w:id="30" w:name="YANDEX_87"/>
      <w:bookmarkEnd w:id="30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_86"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муниципального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2" w:anchor="YANDEX_88" w:history="1"/>
      <w:r w:rsidRPr="00584E07">
        <w:rPr>
          <w:color w:val="000000"/>
          <w:sz w:val="26"/>
          <w:szCs w:val="26"/>
        </w:rPr>
        <w:t xml:space="preserve"> образования для достижения целей местного самоуправления - удовлетворения потребностей жизнеобеспечения населения и развития территории.</w:t>
      </w:r>
    </w:p>
    <w:p w:rsidR="009B4C97" w:rsidRPr="00584E07" w:rsidRDefault="009B4C97" w:rsidP="009E6FE3">
      <w:pPr>
        <w:ind w:firstLine="708"/>
        <w:jc w:val="both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>Основа развития</w:t>
      </w:r>
      <w:r w:rsidR="007731A3">
        <w:rPr>
          <w:color w:val="000000"/>
          <w:sz w:val="26"/>
          <w:szCs w:val="26"/>
        </w:rPr>
        <w:t xml:space="preserve"> выборного должностного лица,</w:t>
      </w:r>
      <w:r w:rsidRPr="00584E07">
        <w:rPr>
          <w:color w:val="000000"/>
          <w:sz w:val="26"/>
          <w:szCs w:val="26"/>
        </w:rPr>
        <w:t xml:space="preserve"> </w:t>
      </w:r>
      <w:bookmarkStart w:id="31" w:name="YANDEX_88"/>
      <w:bookmarkEnd w:id="31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_87"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муниципального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3" w:anchor="YANDEX_89" w:history="1"/>
      <w:r w:rsidRPr="00584E07">
        <w:rPr>
          <w:color w:val="000000"/>
          <w:sz w:val="26"/>
          <w:szCs w:val="26"/>
        </w:rPr>
        <w:t xml:space="preserve"> </w:t>
      </w:r>
      <w:bookmarkStart w:id="32" w:name="YANDEX_89"/>
      <w:bookmarkEnd w:id="32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_88"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служащего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4" w:anchor="YANDEX_90" w:history="1"/>
      <w:r w:rsidRPr="00584E07">
        <w:rPr>
          <w:color w:val="000000"/>
          <w:sz w:val="26"/>
          <w:szCs w:val="26"/>
        </w:rPr>
        <w:t xml:space="preserve"> как «эффективного менеджера» - в системе постоянного профессионального образования (как основного, так и дополнительного). Эффективность работы органов местного самоуправления напрямую зависит от уровня профессиональной подготовленности</w:t>
      </w:r>
      <w:r w:rsidR="007731A3">
        <w:rPr>
          <w:color w:val="000000"/>
          <w:sz w:val="26"/>
          <w:szCs w:val="26"/>
        </w:rPr>
        <w:t xml:space="preserve"> выборного должностного лица,</w:t>
      </w:r>
      <w:r w:rsidRPr="00584E07">
        <w:rPr>
          <w:color w:val="000000"/>
          <w:sz w:val="26"/>
          <w:szCs w:val="26"/>
        </w:rPr>
        <w:t xml:space="preserve"> </w:t>
      </w:r>
      <w:bookmarkStart w:id="33" w:name="YANDEX_90"/>
      <w:bookmarkEnd w:id="33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_89"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муниципальных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5" w:anchor="YANDEX_91" w:history="1"/>
      <w:r w:rsidRPr="00584E07">
        <w:rPr>
          <w:color w:val="000000"/>
          <w:sz w:val="26"/>
          <w:szCs w:val="26"/>
        </w:rPr>
        <w:t xml:space="preserve"> </w:t>
      </w:r>
      <w:bookmarkStart w:id="34" w:name="YANDEX_91"/>
      <w:bookmarkEnd w:id="34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_90"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служащих</w:t>
      </w:r>
      <w:r w:rsidRPr="00584E07">
        <w:rPr>
          <w:color w:val="000000"/>
          <w:sz w:val="26"/>
          <w:szCs w:val="26"/>
          <w:lang w:val="en-US"/>
        </w:rPr>
        <w:t> </w:t>
      </w:r>
      <w:hyperlink r:id="rId66" w:anchor="YANDEX_92" w:history="1"/>
      <w:r w:rsidRPr="00584E07">
        <w:rPr>
          <w:color w:val="000000"/>
          <w:sz w:val="26"/>
          <w:szCs w:val="26"/>
        </w:rPr>
        <w:t xml:space="preserve">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</w:t>
      </w:r>
      <w:bookmarkStart w:id="35" w:name="YANDEX_92"/>
      <w:bookmarkEnd w:id="35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_91"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hyperlink r:id="rId67" w:anchor="YANDEX_93" w:history="1"/>
      <w:bookmarkStart w:id="36" w:name="YANDEX_93"/>
      <w:bookmarkEnd w:id="36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_92"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hyperlink r:id="rId68" w:anchor="YANDEX_94" w:history="1"/>
      <w:r w:rsidRPr="00584E07">
        <w:rPr>
          <w:color w:val="000000"/>
          <w:sz w:val="26"/>
          <w:szCs w:val="26"/>
        </w:rPr>
        <w:t xml:space="preserve">приводит к низкому качеству </w:t>
      </w:r>
      <w:r w:rsidRPr="00584E07">
        <w:rPr>
          <w:color w:val="000000"/>
          <w:sz w:val="26"/>
          <w:szCs w:val="26"/>
        </w:rPr>
        <w:lastRenderedPageBreak/>
        <w:t>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</w:t>
      </w:r>
    </w:p>
    <w:p w:rsidR="00DB5B48" w:rsidRDefault="00DB5B48" w:rsidP="00DB5B48">
      <w:pPr>
        <w:ind w:firstLine="708"/>
        <w:jc w:val="both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</w:t>
      </w:r>
      <w:r w:rsidR="007731A3">
        <w:rPr>
          <w:color w:val="000000"/>
          <w:sz w:val="26"/>
          <w:szCs w:val="26"/>
        </w:rPr>
        <w:t xml:space="preserve"> выборного должностного лица,</w:t>
      </w:r>
      <w:bookmarkStart w:id="37" w:name="YANDEX_110"/>
      <w:bookmarkEnd w:id="37"/>
      <w:r w:rsidR="007731A3">
        <w:rPr>
          <w:color w:val="000000"/>
          <w:sz w:val="26"/>
          <w:szCs w:val="26"/>
        </w:rPr>
        <w:t xml:space="preserve"> </w:t>
      </w:r>
      <w:hyperlink r:id="rId69" w:anchor="YANDEX_109" w:history="1"/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муниципальных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0" w:anchor="YANDEX_111" w:history="1"/>
      <w:r w:rsidRPr="00584E07">
        <w:rPr>
          <w:color w:val="000000"/>
          <w:sz w:val="26"/>
          <w:szCs w:val="26"/>
        </w:rPr>
        <w:t xml:space="preserve"> </w:t>
      </w:r>
      <w:bookmarkStart w:id="38" w:name="YANDEX_111"/>
      <w:bookmarkEnd w:id="38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_110"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</w:rPr>
        <w:t>служащих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1" w:anchor="YANDEX_112" w:history="1"/>
      <w:r w:rsidRPr="00584E07">
        <w:rPr>
          <w:color w:val="000000"/>
          <w:sz w:val="26"/>
          <w:szCs w:val="26"/>
        </w:rPr>
        <w:t xml:space="preserve"> с использованием программных методов.</w:t>
      </w:r>
    </w:p>
    <w:p w:rsidR="00FD3CCA" w:rsidRDefault="00FD3CCA" w:rsidP="00BE48C7">
      <w:pPr>
        <w:jc w:val="center"/>
        <w:rPr>
          <w:color w:val="000000"/>
          <w:sz w:val="26"/>
          <w:szCs w:val="26"/>
        </w:rPr>
      </w:pPr>
    </w:p>
    <w:p w:rsidR="00BE48C7" w:rsidRDefault="00BE48C7" w:rsidP="00BE48C7">
      <w:pPr>
        <w:jc w:val="center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 xml:space="preserve"> 2.</w:t>
      </w:r>
      <w:r>
        <w:rPr>
          <w:color w:val="000000"/>
          <w:sz w:val="26"/>
          <w:szCs w:val="26"/>
        </w:rPr>
        <w:t>Основные ц</w:t>
      </w:r>
      <w:r w:rsidRPr="00584E07">
        <w:rPr>
          <w:color w:val="000000"/>
          <w:sz w:val="26"/>
          <w:szCs w:val="26"/>
        </w:rPr>
        <w:t xml:space="preserve">ели и задачи </w:t>
      </w:r>
      <w:bookmarkStart w:id="39" w:name="YANDEX_118"/>
      <w:bookmarkEnd w:id="39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_117"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</w:p>
    <w:p w:rsidR="00BE48C7" w:rsidRPr="00584E07" w:rsidRDefault="00BE48C7" w:rsidP="00BE48C7">
      <w:pPr>
        <w:jc w:val="center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  <w:lang w:val="en-US"/>
        </w:rPr>
        <w:t> </w:t>
      </w:r>
      <w:hyperlink r:id="rId72" w:anchor="YANDEX_119" w:history="1"/>
    </w:p>
    <w:p w:rsidR="00BE48C7" w:rsidRPr="00584E07" w:rsidRDefault="00BE48C7" w:rsidP="00BE48C7">
      <w:pPr>
        <w:ind w:firstLine="708"/>
        <w:jc w:val="both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 xml:space="preserve"> Целью Программы является повышение эффективности и </w:t>
      </w:r>
      <w:bookmarkStart w:id="40" w:name="YANDEX_119"/>
      <w:bookmarkEnd w:id="40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_118"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качества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3" w:anchor="YANDEX_120" w:history="1"/>
      <w:r w:rsidRPr="00584E07">
        <w:rPr>
          <w:color w:val="000000"/>
          <w:sz w:val="26"/>
          <w:szCs w:val="26"/>
        </w:rPr>
        <w:t xml:space="preserve"> муниципального управления при помощи системы профессиональной подготовки, переподготовки, повышения квалификации, а также иных форм обучения </w:t>
      </w:r>
      <w:r w:rsidR="0030770B">
        <w:rPr>
          <w:color w:val="000000"/>
          <w:sz w:val="26"/>
          <w:szCs w:val="26"/>
        </w:rPr>
        <w:t xml:space="preserve">выборного должностного лица, </w:t>
      </w:r>
      <w:r w:rsidR="002747AF">
        <w:rPr>
          <w:color w:val="000000"/>
          <w:sz w:val="26"/>
          <w:szCs w:val="26"/>
        </w:rPr>
        <w:t>муниципального служащего</w:t>
      </w:r>
      <w:r w:rsidRPr="00584E07">
        <w:rPr>
          <w:color w:val="000000"/>
          <w:sz w:val="26"/>
          <w:szCs w:val="26"/>
        </w:rPr>
        <w:t>, ориентированных на решение практических задач органов местного самоуправления.</w:t>
      </w:r>
    </w:p>
    <w:p w:rsidR="00BE48C7" w:rsidRPr="00584E07" w:rsidRDefault="00BE48C7" w:rsidP="00BE48C7">
      <w:pPr>
        <w:ind w:firstLine="708"/>
        <w:jc w:val="both"/>
        <w:rPr>
          <w:color w:val="000000"/>
          <w:sz w:val="26"/>
          <w:szCs w:val="26"/>
        </w:rPr>
      </w:pPr>
      <w:r w:rsidRPr="00584E07">
        <w:rPr>
          <w:color w:val="000000"/>
          <w:sz w:val="26"/>
          <w:szCs w:val="26"/>
        </w:rPr>
        <w:t xml:space="preserve">Для достижения указанной цели </w:t>
      </w:r>
      <w:bookmarkStart w:id="41" w:name="YANDEX_120"/>
      <w:bookmarkEnd w:id="41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_119"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Программы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4" w:anchor="YANDEX_121" w:history="1"/>
      <w:r w:rsidRPr="00584E07">
        <w:rPr>
          <w:color w:val="000000"/>
          <w:sz w:val="26"/>
          <w:szCs w:val="26"/>
        </w:rPr>
        <w:t xml:space="preserve"> </w:t>
      </w:r>
      <w:bookmarkStart w:id="42" w:name="YANDEX_121"/>
      <w:bookmarkEnd w:id="42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_120"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необходимо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5" w:anchor="YANDEX_122" w:history="1"/>
      <w:r w:rsidRPr="00584E07">
        <w:rPr>
          <w:color w:val="000000"/>
          <w:sz w:val="26"/>
          <w:szCs w:val="26"/>
        </w:rPr>
        <w:t xml:space="preserve"> решение следующих задач:</w:t>
      </w:r>
    </w:p>
    <w:p w:rsidR="00BE48C7" w:rsidRPr="00584E07" w:rsidRDefault="00BE48C7" w:rsidP="00BE48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584E07">
        <w:rPr>
          <w:color w:val="000000"/>
          <w:sz w:val="26"/>
          <w:szCs w:val="26"/>
        </w:rPr>
        <w:t xml:space="preserve">реализация современных программ </w:t>
      </w:r>
      <w:bookmarkStart w:id="43" w:name="YANDEX_122"/>
      <w:bookmarkEnd w:id="43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_121"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переподготовки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6" w:anchor="YANDEX_123" w:history="1"/>
      <w:r w:rsidRPr="00584E07">
        <w:rPr>
          <w:color w:val="000000"/>
          <w:sz w:val="26"/>
          <w:szCs w:val="26"/>
        </w:rPr>
        <w:t xml:space="preserve"> </w:t>
      </w:r>
      <w:bookmarkStart w:id="44" w:name="YANDEX_123"/>
      <w:bookmarkEnd w:id="44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_122"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и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7" w:anchor="YANDEX_124" w:history="1"/>
      <w:r w:rsidRPr="00584E07">
        <w:rPr>
          <w:color w:val="000000"/>
          <w:sz w:val="26"/>
          <w:szCs w:val="26"/>
        </w:rPr>
        <w:t xml:space="preserve"> повышения квалификации кадров муниципальной службы;</w:t>
      </w:r>
    </w:p>
    <w:p w:rsidR="00BE48C7" w:rsidRPr="00584E07" w:rsidRDefault="00BE48C7" w:rsidP="00BE48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584E07">
        <w:rPr>
          <w:color w:val="000000"/>
          <w:sz w:val="26"/>
          <w:szCs w:val="26"/>
        </w:rPr>
        <w:t>совершенствование системы профессионального развития</w:t>
      </w:r>
      <w:r w:rsidR="00CE411A">
        <w:rPr>
          <w:color w:val="000000"/>
          <w:sz w:val="26"/>
          <w:szCs w:val="26"/>
        </w:rPr>
        <w:t xml:space="preserve"> выборного должностного лица, </w:t>
      </w:r>
      <w:r w:rsidRPr="00584E07">
        <w:rPr>
          <w:color w:val="000000"/>
          <w:sz w:val="26"/>
          <w:szCs w:val="26"/>
        </w:rPr>
        <w:t xml:space="preserve"> ;</w:t>
      </w:r>
    </w:p>
    <w:p w:rsidR="00BE48C7" w:rsidRPr="00584E07" w:rsidRDefault="00BE48C7" w:rsidP="00BE48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584E07">
        <w:rPr>
          <w:color w:val="000000"/>
          <w:sz w:val="26"/>
          <w:szCs w:val="26"/>
        </w:rPr>
        <w:t>повышение эффективности работы</w:t>
      </w:r>
      <w:r w:rsidR="00CE411A">
        <w:rPr>
          <w:color w:val="000000"/>
          <w:sz w:val="26"/>
          <w:szCs w:val="26"/>
        </w:rPr>
        <w:t xml:space="preserve"> выборного должностного лица,</w:t>
      </w:r>
      <w:r w:rsidR="002747AF">
        <w:rPr>
          <w:color w:val="000000"/>
          <w:sz w:val="26"/>
          <w:szCs w:val="26"/>
        </w:rPr>
        <w:t xml:space="preserve"> муниципального служащего</w:t>
      </w:r>
      <w:r w:rsidRPr="00584E07">
        <w:rPr>
          <w:color w:val="000000"/>
          <w:sz w:val="26"/>
          <w:szCs w:val="26"/>
        </w:rPr>
        <w:t>;</w:t>
      </w:r>
    </w:p>
    <w:p w:rsidR="00BE48C7" w:rsidRPr="00BE48C7" w:rsidRDefault="00BE48C7" w:rsidP="00BE48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584E07">
        <w:rPr>
          <w:color w:val="000000"/>
          <w:sz w:val="26"/>
          <w:szCs w:val="26"/>
        </w:rPr>
        <w:t xml:space="preserve">обеспечение за счет профессиональной </w:t>
      </w:r>
      <w:bookmarkStart w:id="45" w:name="YANDEX_126"/>
      <w:bookmarkEnd w:id="45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584E0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584E0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584E0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584E0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584E0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584E0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584E0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 xml:space="preserve">_125"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переподготовки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8" w:anchor="YANDEX_127" w:history="1"/>
      <w:r w:rsidRPr="00584E07">
        <w:rPr>
          <w:color w:val="000000"/>
          <w:sz w:val="26"/>
          <w:szCs w:val="26"/>
        </w:rPr>
        <w:t xml:space="preserve"> </w:t>
      </w:r>
      <w:bookmarkStart w:id="46" w:name="YANDEX_127"/>
      <w:bookmarkEnd w:id="46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584E0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584E0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584E0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584E0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584E0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584E0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584E0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584E0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584E0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584E0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584E0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584E0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584E0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BE48C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BE48C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BE48C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BE48C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BE48C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BE48C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BE48C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BE48C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BE48C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BE48C7">
        <w:rPr>
          <w:color w:val="000000"/>
          <w:sz w:val="26"/>
          <w:szCs w:val="26"/>
        </w:rPr>
        <w:instrText xml:space="preserve">_126"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и</w:t>
      </w:r>
      <w:r w:rsidRPr="00584E07">
        <w:rPr>
          <w:color w:val="000000"/>
          <w:sz w:val="26"/>
          <w:szCs w:val="26"/>
          <w:lang w:val="en-US"/>
        </w:rPr>
        <w:t> </w:t>
      </w:r>
      <w:hyperlink r:id="rId79" w:anchor="YANDEX_128" w:history="1"/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повышения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квалификации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необходимого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кадрового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резерва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муниципальной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службы</w:t>
      </w:r>
      <w:r w:rsidRPr="00BE48C7">
        <w:rPr>
          <w:color w:val="000000"/>
          <w:sz w:val="26"/>
          <w:szCs w:val="26"/>
        </w:rPr>
        <w:t>;</w:t>
      </w:r>
    </w:p>
    <w:p w:rsidR="00BE48C7" w:rsidRPr="00584E07" w:rsidRDefault="00BE48C7" w:rsidP="00BE48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584E07">
        <w:rPr>
          <w:color w:val="000000"/>
          <w:sz w:val="26"/>
          <w:szCs w:val="26"/>
        </w:rPr>
        <w:t>обеспечение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качественно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нового</w:t>
      </w:r>
      <w:r w:rsidRPr="00BE48C7">
        <w:rPr>
          <w:color w:val="000000"/>
          <w:sz w:val="26"/>
          <w:szCs w:val="26"/>
        </w:rPr>
        <w:t xml:space="preserve"> </w:t>
      </w:r>
      <w:r w:rsidRPr="00584E07">
        <w:rPr>
          <w:color w:val="000000"/>
          <w:sz w:val="26"/>
          <w:szCs w:val="26"/>
        </w:rPr>
        <w:t>уровня</w:t>
      </w:r>
      <w:r w:rsidRPr="00BE48C7">
        <w:rPr>
          <w:color w:val="000000"/>
          <w:sz w:val="26"/>
          <w:szCs w:val="26"/>
        </w:rPr>
        <w:t xml:space="preserve"> </w:t>
      </w:r>
      <w:bookmarkStart w:id="47" w:name="YANDEX_128"/>
      <w:bookmarkEnd w:id="47"/>
      <w:r w:rsidRPr="00584E07">
        <w:rPr>
          <w:color w:val="000000"/>
          <w:sz w:val="26"/>
          <w:szCs w:val="26"/>
          <w:lang w:val="en-US"/>
        </w:rPr>
        <w:fldChar w:fldCharType="begin"/>
      </w:r>
      <w:r w:rsidRPr="00BE48C7">
        <w:rPr>
          <w:color w:val="000000"/>
          <w:sz w:val="26"/>
          <w:szCs w:val="26"/>
        </w:rPr>
        <w:instrText xml:space="preserve"> </w:instrText>
      </w:r>
      <w:r w:rsidRPr="00584E07">
        <w:rPr>
          <w:color w:val="000000"/>
          <w:sz w:val="26"/>
          <w:szCs w:val="26"/>
          <w:lang w:val="en-US"/>
        </w:rPr>
        <w:instrText>HYPERLINK</w:instrText>
      </w:r>
      <w:r w:rsidRPr="00BE48C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BE48C7">
        <w:rPr>
          <w:color w:val="000000"/>
          <w:sz w:val="26"/>
          <w:szCs w:val="26"/>
        </w:rPr>
        <w:instrText>://</w:instrText>
      </w:r>
      <w:r w:rsidRPr="00584E07">
        <w:rPr>
          <w:color w:val="000000"/>
          <w:sz w:val="26"/>
          <w:szCs w:val="26"/>
          <w:lang w:val="en-US"/>
        </w:rPr>
        <w:instrText>hghltd</w:instrText>
      </w:r>
      <w:r w:rsidRPr="00BE48C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BE48C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net</w:instrText>
      </w:r>
      <w:r w:rsidRPr="00BE48C7">
        <w:rPr>
          <w:color w:val="000000"/>
          <w:sz w:val="26"/>
          <w:szCs w:val="26"/>
        </w:rPr>
        <w:instrText>/</w:instrText>
      </w:r>
      <w:r w:rsidRPr="00584E07">
        <w:rPr>
          <w:color w:val="000000"/>
          <w:sz w:val="26"/>
          <w:szCs w:val="26"/>
          <w:lang w:val="en-US"/>
        </w:rPr>
        <w:instrText>yandbtm</w:instrText>
      </w:r>
      <w:r w:rsidRPr="00BE48C7">
        <w:rPr>
          <w:color w:val="000000"/>
          <w:sz w:val="26"/>
          <w:szCs w:val="26"/>
        </w:rPr>
        <w:instrText>?</w:instrText>
      </w:r>
      <w:r w:rsidRPr="00584E07">
        <w:rPr>
          <w:color w:val="000000"/>
          <w:sz w:val="26"/>
          <w:szCs w:val="26"/>
          <w:lang w:val="en-US"/>
        </w:rPr>
        <w:instrText>text</w:instrText>
      </w:r>
      <w:r w:rsidRPr="00BE48C7">
        <w:rPr>
          <w:color w:val="000000"/>
          <w:sz w:val="26"/>
          <w:szCs w:val="26"/>
        </w:rPr>
        <w:instrText>=%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1%85%20%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1%81%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1%83%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6%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1%89%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1%85&amp;</w:instrText>
      </w:r>
      <w:r w:rsidRPr="00584E07">
        <w:rPr>
          <w:color w:val="000000"/>
          <w:sz w:val="26"/>
          <w:szCs w:val="26"/>
          <w:lang w:val="en-US"/>
        </w:rPr>
        <w:instrText>url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http</w:instrText>
      </w:r>
      <w:r w:rsidRPr="00BE48C7">
        <w:rPr>
          <w:color w:val="000000"/>
          <w:sz w:val="26"/>
          <w:szCs w:val="26"/>
        </w:rPr>
        <w:instrText>%3</w:instrText>
      </w:r>
      <w:r w:rsidRPr="00584E07">
        <w:rPr>
          <w:color w:val="000000"/>
          <w:sz w:val="26"/>
          <w:szCs w:val="26"/>
          <w:lang w:val="en-US"/>
        </w:rPr>
        <w:instrText>A</w:instrText>
      </w:r>
      <w:r w:rsidRPr="00BE48C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Fsovadmin</w:instrText>
      </w:r>
      <w:r w:rsidRPr="00BE48C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donland</w:instrText>
      </w:r>
      <w:r w:rsidRPr="00BE48C7">
        <w:rPr>
          <w:color w:val="000000"/>
          <w:sz w:val="26"/>
          <w:szCs w:val="26"/>
        </w:rPr>
        <w:instrText>.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BE48C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FData</w:instrText>
      </w:r>
      <w:r w:rsidRPr="00BE48C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FSites</w:instrText>
      </w:r>
      <w:r w:rsidRPr="00BE48C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31%2</w:instrText>
      </w:r>
      <w:r w:rsidRPr="00584E07">
        <w:rPr>
          <w:color w:val="000000"/>
          <w:sz w:val="26"/>
          <w:szCs w:val="26"/>
          <w:lang w:val="en-US"/>
        </w:rPr>
        <w:instrText>Fmedia</w:instrText>
      </w:r>
      <w:r w:rsidRPr="00BE48C7">
        <w:rPr>
          <w:color w:val="000000"/>
          <w:sz w:val="26"/>
          <w:szCs w:val="26"/>
        </w:rPr>
        <w:instrText>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</w:instrText>
      </w:r>
      <w:r w:rsidRPr="00584E07">
        <w:rPr>
          <w:color w:val="000000"/>
          <w:sz w:val="26"/>
          <w:szCs w:val="26"/>
          <w:lang w:val="en-US"/>
        </w:rPr>
        <w:instrText>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BF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1%2584%25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5%25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BE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7%25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1%2582%25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5_%25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BC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BD</w:instrText>
      </w:r>
      <w:r w:rsidRPr="00BE48C7">
        <w:rPr>
          <w:color w:val="000000"/>
          <w:sz w:val="26"/>
          <w:szCs w:val="26"/>
        </w:rPr>
        <w:instrText>.%25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1%2581%25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BB</w:instrText>
      </w:r>
      <w:r w:rsidRPr="00BE48C7">
        <w:rPr>
          <w:color w:val="000000"/>
          <w:sz w:val="26"/>
          <w:szCs w:val="26"/>
        </w:rPr>
        <w:instrText>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1%2583%25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6%25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1%2589%25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0%25</w:instrText>
      </w:r>
      <w:r w:rsidRPr="00584E07">
        <w:rPr>
          <w:color w:val="000000"/>
          <w:sz w:val="26"/>
          <w:szCs w:val="26"/>
          <w:lang w:val="en-US"/>
        </w:rPr>
        <w:instrText>B</w:instrText>
      </w:r>
      <w:r w:rsidRPr="00BE48C7">
        <w:rPr>
          <w:color w:val="000000"/>
          <w:sz w:val="26"/>
          <w:szCs w:val="26"/>
        </w:rPr>
        <w:instrText>8%25</w:instrText>
      </w:r>
      <w:r w:rsidRPr="00584E07">
        <w:rPr>
          <w:color w:val="000000"/>
          <w:sz w:val="26"/>
          <w:szCs w:val="26"/>
          <w:lang w:val="en-US"/>
        </w:rPr>
        <w:instrText>D</w:instrText>
      </w:r>
      <w:r w:rsidRPr="00BE48C7">
        <w:rPr>
          <w:color w:val="000000"/>
          <w:sz w:val="26"/>
          <w:szCs w:val="26"/>
        </w:rPr>
        <w:instrText>1%2585.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fmode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envelope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lr</w:instrText>
      </w:r>
      <w:r w:rsidRPr="00BE48C7">
        <w:rPr>
          <w:color w:val="000000"/>
          <w:sz w:val="26"/>
          <w:szCs w:val="26"/>
        </w:rPr>
        <w:instrText>=1095&amp;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BE48C7">
        <w:rPr>
          <w:color w:val="000000"/>
          <w:sz w:val="26"/>
          <w:szCs w:val="26"/>
        </w:rPr>
        <w:instrText>10</w:instrText>
      </w:r>
      <w:r w:rsidRPr="00584E07">
        <w:rPr>
          <w:color w:val="000000"/>
          <w:sz w:val="26"/>
          <w:szCs w:val="26"/>
          <w:lang w:val="en-US"/>
        </w:rPr>
        <w:instrText>n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ru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mime</w:instrText>
      </w:r>
      <w:r w:rsidRPr="00BE48C7">
        <w:rPr>
          <w:color w:val="000000"/>
          <w:sz w:val="26"/>
          <w:szCs w:val="26"/>
        </w:rPr>
        <w:instrText>=</w:instrText>
      </w:r>
      <w:r w:rsidRPr="00584E07">
        <w:rPr>
          <w:color w:val="000000"/>
          <w:sz w:val="26"/>
          <w:szCs w:val="26"/>
          <w:lang w:val="en-US"/>
        </w:rPr>
        <w:instrText>doc</w:instrText>
      </w:r>
      <w:r w:rsidRPr="00BE48C7">
        <w:rPr>
          <w:color w:val="000000"/>
          <w:sz w:val="26"/>
          <w:szCs w:val="26"/>
        </w:rPr>
        <w:instrText>&amp;</w:instrText>
      </w:r>
      <w:r w:rsidRPr="00584E07">
        <w:rPr>
          <w:color w:val="000000"/>
          <w:sz w:val="26"/>
          <w:szCs w:val="26"/>
          <w:lang w:val="en-US"/>
        </w:rPr>
        <w:instrText>sign</w:instrText>
      </w:r>
      <w:r w:rsidRPr="00BE48C7">
        <w:rPr>
          <w:color w:val="000000"/>
          <w:sz w:val="26"/>
          <w:szCs w:val="26"/>
        </w:rPr>
        <w:instrText>=9368021449010</w:instrText>
      </w:r>
      <w:r w:rsidRPr="00584E07">
        <w:rPr>
          <w:color w:val="000000"/>
          <w:sz w:val="26"/>
          <w:szCs w:val="26"/>
          <w:lang w:val="en-US"/>
        </w:rPr>
        <w:instrText>eab</w:instrText>
      </w:r>
      <w:r w:rsidRPr="00BE48C7">
        <w:rPr>
          <w:color w:val="000000"/>
          <w:sz w:val="26"/>
          <w:szCs w:val="26"/>
        </w:rPr>
        <w:instrText>2</w:instrText>
      </w:r>
      <w:r w:rsidRPr="00584E07">
        <w:rPr>
          <w:color w:val="000000"/>
          <w:sz w:val="26"/>
          <w:szCs w:val="26"/>
          <w:lang w:val="en-US"/>
        </w:rPr>
        <w:instrText>af</w:instrText>
      </w:r>
      <w:r w:rsidRPr="00BE48C7">
        <w:rPr>
          <w:color w:val="000000"/>
          <w:sz w:val="26"/>
          <w:szCs w:val="26"/>
        </w:rPr>
        <w:instrText>7</w:instrText>
      </w:r>
      <w:r w:rsidRPr="00584E07">
        <w:rPr>
          <w:color w:val="000000"/>
          <w:sz w:val="26"/>
          <w:szCs w:val="26"/>
          <w:lang w:val="en-US"/>
        </w:rPr>
        <w:instrText>ae</w:instrText>
      </w:r>
      <w:r w:rsidRPr="00BE48C7">
        <w:rPr>
          <w:color w:val="000000"/>
          <w:sz w:val="26"/>
          <w:szCs w:val="26"/>
        </w:rPr>
        <w:instrText>0</w:instrText>
      </w:r>
      <w:r w:rsidRPr="00584E07">
        <w:rPr>
          <w:color w:val="000000"/>
          <w:sz w:val="26"/>
          <w:szCs w:val="26"/>
          <w:lang w:val="en-US"/>
        </w:rPr>
        <w:instrText>c</w:instrText>
      </w:r>
      <w:r w:rsidRPr="00BE48C7">
        <w:rPr>
          <w:color w:val="000000"/>
          <w:sz w:val="26"/>
          <w:szCs w:val="26"/>
        </w:rPr>
        <w:instrText>94722724&amp;</w:instrText>
      </w:r>
      <w:r w:rsidRPr="00584E07">
        <w:rPr>
          <w:color w:val="000000"/>
          <w:sz w:val="26"/>
          <w:szCs w:val="26"/>
          <w:lang w:val="en-US"/>
        </w:rPr>
        <w:instrText>keyno</w:instrText>
      </w:r>
      <w:r w:rsidRPr="00BE48C7">
        <w:rPr>
          <w:color w:val="000000"/>
          <w:sz w:val="26"/>
          <w:szCs w:val="26"/>
        </w:rPr>
        <w:instrText>=0" \</w:instrText>
      </w:r>
      <w:r w:rsidRPr="00584E07">
        <w:rPr>
          <w:color w:val="000000"/>
          <w:sz w:val="26"/>
          <w:szCs w:val="26"/>
          <w:lang w:val="en-US"/>
        </w:rPr>
        <w:instrText>l</w:instrText>
      </w:r>
      <w:r w:rsidRPr="00BE48C7">
        <w:rPr>
          <w:color w:val="000000"/>
          <w:sz w:val="26"/>
          <w:szCs w:val="26"/>
        </w:rPr>
        <w:instrText xml:space="preserve"> "</w:instrText>
      </w:r>
      <w:r w:rsidRPr="00584E07">
        <w:rPr>
          <w:color w:val="000000"/>
          <w:sz w:val="26"/>
          <w:szCs w:val="26"/>
          <w:lang w:val="en-US"/>
        </w:rPr>
        <w:instrText>YANDEX</w:instrText>
      </w:r>
      <w:r w:rsidRPr="00BE48C7">
        <w:rPr>
          <w:color w:val="000000"/>
          <w:sz w:val="26"/>
          <w:szCs w:val="26"/>
        </w:rPr>
        <w:instrText xml:space="preserve">_127" </w:instrText>
      </w:r>
      <w:r w:rsidRPr="00584E07">
        <w:rPr>
          <w:color w:val="000000"/>
          <w:sz w:val="26"/>
          <w:szCs w:val="26"/>
          <w:lang w:val="en-US"/>
        </w:rPr>
        <w:fldChar w:fldCharType="separate"/>
      </w:r>
      <w:r w:rsidRPr="00584E07">
        <w:rPr>
          <w:color w:val="000000"/>
          <w:sz w:val="26"/>
          <w:szCs w:val="26"/>
          <w:lang w:val="en-US"/>
        </w:rPr>
        <w:fldChar w:fldCharType="end"/>
      </w:r>
      <w:r w:rsidRPr="00584E07">
        <w:rPr>
          <w:color w:val="000000"/>
          <w:sz w:val="26"/>
          <w:szCs w:val="26"/>
          <w:lang w:val="en-US"/>
        </w:rPr>
        <w:t> </w:t>
      </w:r>
      <w:r w:rsidRPr="00584E07">
        <w:rPr>
          <w:color w:val="000000"/>
          <w:sz w:val="26"/>
          <w:szCs w:val="26"/>
        </w:rPr>
        <w:t>подготовки</w:t>
      </w:r>
      <w:r w:rsidRPr="00584E07">
        <w:rPr>
          <w:color w:val="000000"/>
          <w:sz w:val="26"/>
          <w:szCs w:val="26"/>
          <w:lang w:val="en-US"/>
        </w:rPr>
        <w:t> </w:t>
      </w:r>
      <w:hyperlink r:id="rId80" w:anchor="YANDEX_129" w:history="1"/>
      <w:r w:rsidRPr="00584E07">
        <w:rPr>
          <w:color w:val="000000"/>
          <w:sz w:val="26"/>
          <w:szCs w:val="26"/>
        </w:rPr>
        <w:t xml:space="preserve"> муниципальных </w:t>
      </w:r>
      <w:r w:rsidR="00AF367D">
        <w:rPr>
          <w:color w:val="000000"/>
          <w:sz w:val="26"/>
          <w:szCs w:val="26"/>
        </w:rPr>
        <w:t>кадров</w:t>
      </w:r>
      <w:r w:rsidRPr="00584E07">
        <w:rPr>
          <w:color w:val="000000"/>
          <w:sz w:val="26"/>
          <w:szCs w:val="26"/>
        </w:rPr>
        <w:t>;</w:t>
      </w:r>
    </w:p>
    <w:p w:rsidR="00BE48C7" w:rsidRDefault="00FD3CCA" w:rsidP="00BE48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BE48C7" w:rsidRPr="00584E07">
        <w:rPr>
          <w:color w:val="000000"/>
          <w:sz w:val="26"/>
          <w:szCs w:val="26"/>
        </w:rPr>
        <w:t xml:space="preserve">внедрение системы самостоятельной </w:t>
      </w:r>
      <w:bookmarkStart w:id="48" w:name="YANDEX_129"/>
      <w:bookmarkEnd w:id="48"/>
      <w:r w:rsidR="00BE48C7" w:rsidRPr="00584E07">
        <w:rPr>
          <w:color w:val="000000"/>
          <w:sz w:val="26"/>
          <w:szCs w:val="26"/>
          <w:lang w:val="en-US"/>
        </w:rPr>
        <w:fldChar w:fldCharType="begin"/>
      </w:r>
      <w:r w:rsidR="00BE48C7" w:rsidRPr="00584E07">
        <w:rPr>
          <w:color w:val="000000"/>
          <w:sz w:val="26"/>
          <w:szCs w:val="26"/>
        </w:rPr>
        <w:instrText xml:space="preserve"> </w:instrText>
      </w:r>
      <w:r w:rsidR="00BE48C7" w:rsidRPr="00584E07">
        <w:rPr>
          <w:color w:val="000000"/>
          <w:sz w:val="26"/>
          <w:szCs w:val="26"/>
          <w:lang w:val="en-US"/>
        </w:rPr>
        <w:instrText>HYPERLINK</w:instrText>
      </w:r>
      <w:r w:rsidR="00BE48C7" w:rsidRPr="00584E07">
        <w:rPr>
          <w:color w:val="000000"/>
          <w:sz w:val="26"/>
          <w:szCs w:val="26"/>
        </w:rPr>
        <w:instrText xml:space="preserve"> "</w:instrText>
      </w:r>
      <w:r w:rsidR="00BE48C7" w:rsidRPr="00584E07">
        <w:rPr>
          <w:color w:val="000000"/>
          <w:sz w:val="26"/>
          <w:szCs w:val="26"/>
          <w:lang w:val="en-US"/>
        </w:rPr>
        <w:instrText>http</w:instrText>
      </w:r>
      <w:r w:rsidR="00BE48C7" w:rsidRPr="00584E07">
        <w:rPr>
          <w:color w:val="000000"/>
          <w:sz w:val="26"/>
          <w:szCs w:val="26"/>
        </w:rPr>
        <w:instrText>://</w:instrText>
      </w:r>
      <w:r w:rsidR="00BE48C7" w:rsidRPr="00584E07">
        <w:rPr>
          <w:color w:val="000000"/>
          <w:sz w:val="26"/>
          <w:szCs w:val="26"/>
          <w:lang w:val="en-US"/>
        </w:rPr>
        <w:instrText>hghltd</w:instrText>
      </w:r>
      <w:r w:rsidR="00BE48C7" w:rsidRPr="00584E07">
        <w:rPr>
          <w:color w:val="000000"/>
          <w:sz w:val="26"/>
          <w:szCs w:val="26"/>
        </w:rPr>
        <w:instrText>.</w:instrText>
      </w:r>
      <w:r w:rsidR="00BE48C7" w:rsidRPr="00584E07">
        <w:rPr>
          <w:color w:val="000000"/>
          <w:sz w:val="26"/>
          <w:szCs w:val="26"/>
          <w:lang w:val="en-US"/>
        </w:rPr>
        <w:instrText>yandex</w:instrText>
      </w:r>
      <w:r w:rsidR="00BE48C7" w:rsidRPr="00584E07">
        <w:rPr>
          <w:color w:val="000000"/>
          <w:sz w:val="26"/>
          <w:szCs w:val="26"/>
        </w:rPr>
        <w:instrText>.</w:instrText>
      </w:r>
      <w:r w:rsidR="00BE48C7" w:rsidRPr="00584E07">
        <w:rPr>
          <w:color w:val="000000"/>
          <w:sz w:val="26"/>
          <w:szCs w:val="26"/>
          <w:lang w:val="en-US"/>
        </w:rPr>
        <w:instrText>net</w:instrText>
      </w:r>
      <w:r w:rsidR="00BE48C7" w:rsidRPr="00584E07">
        <w:rPr>
          <w:color w:val="000000"/>
          <w:sz w:val="26"/>
          <w:szCs w:val="26"/>
        </w:rPr>
        <w:instrText>/</w:instrText>
      </w:r>
      <w:r w:rsidR="00BE48C7" w:rsidRPr="00584E07">
        <w:rPr>
          <w:color w:val="000000"/>
          <w:sz w:val="26"/>
          <w:szCs w:val="26"/>
          <w:lang w:val="en-US"/>
        </w:rPr>
        <w:instrText>yandbtm</w:instrText>
      </w:r>
      <w:r w:rsidR="00BE48C7" w:rsidRPr="00584E07">
        <w:rPr>
          <w:color w:val="000000"/>
          <w:sz w:val="26"/>
          <w:szCs w:val="26"/>
        </w:rPr>
        <w:instrText>?</w:instrText>
      </w:r>
      <w:r w:rsidR="00BE48C7" w:rsidRPr="00584E07">
        <w:rPr>
          <w:color w:val="000000"/>
          <w:sz w:val="26"/>
          <w:szCs w:val="26"/>
          <w:lang w:val="en-US"/>
        </w:rPr>
        <w:instrText>text</w:instrText>
      </w:r>
      <w:r w:rsidR="00BE48C7" w:rsidRPr="00584E07">
        <w:rPr>
          <w:color w:val="000000"/>
          <w:sz w:val="26"/>
          <w:szCs w:val="26"/>
        </w:rPr>
        <w:instrText>=%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BF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BE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3%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BC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BC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BE</w:instrText>
      </w:r>
      <w:r w:rsidR="00BE48C7" w:rsidRPr="00584E07">
        <w:rPr>
          <w:color w:val="000000"/>
          <w:sz w:val="26"/>
          <w:szCs w:val="26"/>
        </w:rPr>
        <w:instrText>%20%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BC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1%83%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1%86%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BF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BB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</w:instrText>
      </w:r>
      <w:r w:rsidR="00BE48C7" w:rsidRPr="00584E07">
        <w:rPr>
          <w:color w:val="000000"/>
          <w:sz w:val="26"/>
          <w:szCs w:val="26"/>
          <w:lang w:val="en-US"/>
        </w:rPr>
        <w:instrText>C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1%85%20%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1%81%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BB</w:instrText>
      </w:r>
      <w:r w:rsidR="00BE48C7" w:rsidRPr="00584E07">
        <w:rPr>
          <w:color w:val="000000"/>
          <w:sz w:val="26"/>
          <w:szCs w:val="26"/>
        </w:rPr>
        <w:instrText>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1%83%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6%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1%89%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1%85&amp;</w:instrText>
      </w:r>
      <w:r w:rsidR="00BE48C7" w:rsidRPr="00584E07">
        <w:rPr>
          <w:color w:val="000000"/>
          <w:sz w:val="26"/>
          <w:szCs w:val="26"/>
          <w:lang w:val="en-US"/>
        </w:rPr>
        <w:instrText>url</w:instrText>
      </w:r>
      <w:r w:rsidR="00BE48C7" w:rsidRPr="00584E07">
        <w:rPr>
          <w:color w:val="000000"/>
          <w:sz w:val="26"/>
          <w:szCs w:val="26"/>
        </w:rPr>
        <w:instrText>=</w:instrText>
      </w:r>
      <w:r w:rsidR="00BE48C7" w:rsidRPr="00584E07">
        <w:rPr>
          <w:color w:val="000000"/>
          <w:sz w:val="26"/>
          <w:szCs w:val="26"/>
          <w:lang w:val="en-US"/>
        </w:rPr>
        <w:instrText>http</w:instrText>
      </w:r>
      <w:r w:rsidR="00BE48C7" w:rsidRPr="00584E07">
        <w:rPr>
          <w:color w:val="000000"/>
          <w:sz w:val="26"/>
          <w:szCs w:val="26"/>
        </w:rPr>
        <w:instrText>%3</w:instrText>
      </w:r>
      <w:r w:rsidR="00BE48C7" w:rsidRPr="00584E07">
        <w:rPr>
          <w:color w:val="000000"/>
          <w:sz w:val="26"/>
          <w:szCs w:val="26"/>
          <w:lang w:val="en-US"/>
        </w:rPr>
        <w:instrText>A</w:instrText>
      </w:r>
      <w:r w:rsidR="00BE48C7" w:rsidRPr="00584E07">
        <w:rPr>
          <w:color w:val="000000"/>
          <w:sz w:val="26"/>
          <w:szCs w:val="26"/>
        </w:rPr>
        <w:instrText>%2</w:instrText>
      </w:r>
      <w:r w:rsidR="00BE48C7" w:rsidRPr="00584E07">
        <w:rPr>
          <w:color w:val="000000"/>
          <w:sz w:val="26"/>
          <w:szCs w:val="26"/>
          <w:lang w:val="en-US"/>
        </w:rPr>
        <w:instrText>F</w:instrText>
      </w:r>
      <w:r w:rsidR="00BE48C7" w:rsidRPr="00584E07">
        <w:rPr>
          <w:color w:val="000000"/>
          <w:sz w:val="26"/>
          <w:szCs w:val="26"/>
        </w:rPr>
        <w:instrText>%2</w:instrText>
      </w:r>
      <w:r w:rsidR="00BE48C7" w:rsidRPr="00584E07">
        <w:rPr>
          <w:color w:val="000000"/>
          <w:sz w:val="26"/>
          <w:szCs w:val="26"/>
          <w:lang w:val="en-US"/>
        </w:rPr>
        <w:instrText>Fsovadmin</w:instrText>
      </w:r>
      <w:r w:rsidR="00BE48C7" w:rsidRPr="00584E07">
        <w:rPr>
          <w:color w:val="000000"/>
          <w:sz w:val="26"/>
          <w:szCs w:val="26"/>
        </w:rPr>
        <w:instrText>.</w:instrText>
      </w:r>
      <w:r w:rsidR="00BE48C7" w:rsidRPr="00584E07">
        <w:rPr>
          <w:color w:val="000000"/>
          <w:sz w:val="26"/>
          <w:szCs w:val="26"/>
          <w:lang w:val="en-US"/>
        </w:rPr>
        <w:instrText>donland</w:instrText>
      </w:r>
      <w:r w:rsidR="00BE48C7" w:rsidRPr="00584E07">
        <w:rPr>
          <w:color w:val="000000"/>
          <w:sz w:val="26"/>
          <w:szCs w:val="26"/>
        </w:rPr>
        <w:instrText>.</w:instrText>
      </w:r>
      <w:r w:rsidR="00BE48C7" w:rsidRPr="00584E07">
        <w:rPr>
          <w:color w:val="000000"/>
          <w:sz w:val="26"/>
          <w:szCs w:val="26"/>
          <w:lang w:val="en-US"/>
        </w:rPr>
        <w:instrText>ru</w:instrText>
      </w:r>
      <w:r w:rsidR="00BE48C7" w:rsidRPr="00584E07">
        <w:rPr>
          <w:color w:val="000000"/>
          <w:sz w:val="26"/>
          <w:szCs w:val="26"/>
        </w:rPr>
        <w:instrText>%2</w:instrText>
      </w:r>
      <w:r w:rsidR="00BE48C7" w:rsidRPr="00584E07">
        <w:rPr>
          <w:color w:val="000000"/>
          <w:sz w:val="26"/>
          <w:szCs w:val="26"/>
          <w:lang w:val="en-US"/>
        </w:rPr>
        <w:instrText>FData</w:instrText>
      </w:r>
      <w:r w:rsidR="00BE48C7" w:rsidRPr="00584E07">
        <w:rPr>
          <w:color w:val="000000"/>
          <w:sz w:val="26"/>
          <w:szCs w:val="26"/>
        </w:rPr>
        <w:instrText>%2</w:instrText>
      </w:r>
      <w:r w:rsidR="00BE48C7" w:rsidRPr="00584E07">
        <w:rPr>
          <w:color w:val="000000"/>
          <w:sz w:val="26"/>
          <w:szCs w:val="26"/>
          <w:lang w:val="en-US"/>
        </w:rPr>
        <w:instrText>FSites</w:instrText>
      </w:r>
      <w:r w:rsidR="00BE48C7" w:rsidRPr="00584E07">
        <w:rPr>
          <w:color w:val="000000"/>
          <w:sz w:val="26"/>
          <w:szCs w:val="26"/>
        </w:rPr>
        <w:instrText>%2</w:instrText>
      </w:r>
      <w:r w:rsidR="00BE48C7" w:rsidRPr="00584E07">
        <w:rPr>
          <w:color w:val="000000"/>
          <w:sz w:val="26"/>
          <w:szCs w:val="26"/>
          <w:lang w:val="en-US"/>
        </w:rPr>
        <w:instrText>F</w:instrText>
      </w:r>
      <w:r w:rsidR="00BE48C7" w:rsidRPr="00584E07">
        <w:rPr>
          <w:color w:val="000000"/>
          <w:sz w:val="26"/>
          <w:szCs w:val="26"/>
        </w:rPr>
        <w:instrText>31%2</w:instrText>
      </w:r>
      <w:r w:rsidR="00BE48C7" w:rsidRPr="00584E07">
        <w:rPr>
          <w:color w:val="000000"/>
          <w:sz w:val="26"/>
          <w:szCs w:val="26"/>
          <w:lang w:val="en-US"/>
        </w:rPr>
        <w:instrText>Fmedia</w:instrText>
      </w:r>
      <w:r w:rsidR="00BE48C7" w:rsidRPr="00584E07">
        <w:rPr>
          <w:color w:val="000000"/>
          <w:sz w:val="26"/>
          <w:szCs w:val="26"/>
        </w:rPr>
        <w:instrText>%2</w:instrText>
      </w:r>
      <w:r w:rsidR="00BE48C7" w:rsidRPr="00584E07">
        <w:rPr>
          <w:color w:val="000000"/>
          <w:sz w:val="26"/>
          <w:szCs w:val="26"/>
          <w:lang w:val="en-US"/>
        </w:rPr>
        <w:instrText>F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BC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1%2583%25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1%2586%25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BF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BB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</w:instrText>
      </w:r>
      <w:r w:rsidR="00BE48C7" w:rsidRPr="00584E07">
        <w:rPr>
          <w:color w:val="000000"/>
          <w:sz w:val="26"/>
          <w:szCs w:val="26"/>
          <w:lang w:val="en-US"/>
        </w:rPr>
        <w:instrText>C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</w:instrText>
      </w:r>
      <w:r w:rsidR="00BE48C7" w:rsidRPr="00584E07">
        <w:rPr>
          <w:color w:val="000000"/>
          <w:sz w:val="26"/>
          <w:szCs w:val="26"/>
          <w:lang w:val="en-US"/>
        </w:rPr>
        <w:instrText>F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1%2581%25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BB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1%2583%25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6%25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1%25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</w:instrText>
      </w:r>
      <w:r w:rsidR="00BE48C7" w:rsidRPr="00584E07">
        <w:rPr>
          <w:color w:val="000000"/>
          <w:sz w:val="26"/>
          <w:szCs w:val="26"/>
          <w:lang w:val="en-US"/>
        </w:rPr>
        <w:instrText>F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BF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BE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1%2584%25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5%25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1%2581%25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1%2581%25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BE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BB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</w:instrText>
      </w:r>
      <w:r w:rsidR="00BE48C7" w:rsidRPr="00584E07">
        <w:rPr>
          <w:color w:val="000000"/>
          <w:sz w:val="26"/>
          <w:szCs w:val="26"/>
          <w:lang w:val="en-US"/>
        </w:rPr>
        <w:instrText>C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BE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5_%25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7%25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2%25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1%2582%25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5_%25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BC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1%2583%25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BD</w:instrText>
      </w:r>
      <w:r w:rsidR="00BE48C7" w:rsidRPr="00584E07">
        <w:rPr>
          <w:color w:val="000000"/>
          <w:sz w:val="26"/>
          <w:szCs w:val="26"/>
        </w:rPr>
        <w:instrText>.%25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1%2581%25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BB</w:instrText>
      </w:r>
      <w:r w:rsidR="00BE48C7" w:rsidRPr="00584E07">
        <w:rPr>
          <w:color w:val="000000"/>
          <w:sz w:val="26"/>
          <w:szCs w:val="26"/>
        </w:rPr>
        <w:instrText>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1%2583%25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6%25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1%2589%25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0%25</w:instrText>
      </w:r>
      <w:r w:rsidR="00BE48C7" w:rsidRPr="00584E07">
        <w:rPr>
          <w:color w:val="000000"/>
          <w:sz w:val="26"/>
          <w:szCs w:val="26"/>
          <w:lang w:val="en-US"/>
        </w:rPr>
        <w:instrText>B</w:instrText>
      </w:r>
      <w:r w:rsidR="00BE48C7" w:rsidRPr="00584E07">
        <w:rPr>
          <w:color w:val="000000"/>
          <w:sz w:val="26"/>
          <w:szCs w:val="26"/>
        </w:rPr>
        <w:instrText>8%25</w:instrText>
      </w:r>
      <w:r w:rsidR="00BE48C7" w:rsidRPr="00584E07">
        <w:rPr>
          <w:color w:val="000000"/>
          <w:sz w:val="26"/>
          <w:szCs w:val="26"/>
          <w:lang w:val="en-US"/>
        </w:rPr>
        <w:instrText>D</w:instrText>
      </w:r>
      <w:r w:rsidR="00BE48C7" w:rsidRPr="00584E07">
        <w:rPr>
          <w:color w:val="000000"/>
          <w:sz w:val="26"/>
          <w:szCs w:val="26"/>
        </w:rPr>
        <w:instrText>1%2585.</w:instrText>
      </w:r>
      <w:r w:rsidR="00BE48C7" w:rsidRPr="00584E07">
        <w:rPr>
          <w:color w:val="000000"/>
          <w:sz w:val="26"/>
          <w:szCs w:val="26"/>
          <w:lang w:val="en-US"/>
        </w:rPr>
        <w:instrText>doc</w:instrText>
      </w:r>
      <w:r w:rsidR="00BE48C7" w:rsidRPr="00584E07">
        <w:rPr>
          <w:color w:val="000000"/>
          <w:sz w:val="26"/>
          <w:szCs w:val="26"/>
        </w:rPr>
        <w:instrText>&amp;</w:instrText>
      </w:r>
      <w:r w:rsidR="00BE48C7" w:rsidRPr="00584E07">
        <w:rPr>
          <w:color w:val="000000"/>
          <w:sz w:val="26"/>
          <w:szCs w:val="26"/>
          <w:lang w:val="en-US"/>
        </w:rPr>
        <w:instrText>fmode</w:instrText>
      </w:r>
      <w:r w:rsidR="00BE48C7" w:rsidRPr="00584E07">
        <w:rPr>
          <w:color w:val="000000"/>
          <w:sz w:val="26"/>
          <w:szCs w:val="26"/>
        </w:rPr>
        <w:instrText>=</w:instrText>
      </w:r>
      <w:r w:rsidR="00BE48C7" w:rsidRPr="00584E07">
        <w:rPr>
          <w:color w:val="000000"/>
          <w:sz w:val="26"/>
          <w:szCs w:val="26"/>
          <w:lang w:val="en-US"/>
        </w:rPr>
        <w:instrText>envelope</w:instrText>
      </w:r>
      <w:r w:rsidR="00BE48C7" w:rsidRPr="00584E07">
        <w:rPr>
          <w:color w:val="000000"/>
          <w:sz w:val="26"/>
          <w:szCs w:val="26"/>
        </w:rPr>
        <w:instrText>&amp;</w:instrText>
      </w:r>
      <w:r w:rsidR="00BE48C7" w:rsidRPr="00584E07">
        <w:rPr>
          <w:color w:val="000000"/>
          <w:sz w:val="26"/>
          <w:szCs w:val="26"/>
          <w:lang w:val="en-US"/>
        </w:rPr>
        <w:instrText>lr</w:instrText>
      </w:r>
      <w:r w:rsidR="00BE48C7" w:rsidRPr="00584E07">
        <w:rPr>
          <w:color w:val="000000"/>
          <w:sz w:val="26"/>
          <w:szCs w:val="26"/>
        </w:rPr>
        <w:instrText>=1095&amp;</w:instrText>
      </w:r>
      <w:r w:rsidR="00BE48C7" w:rsidRPr="00584E07">
        <w:rPr>
          <w:color w:val="000000"/>
          <w:sz w:val="26"/>
          <w:szCs w:val="26"/>
          <w:lang w:val="en-US"/>
        </w:rPr>
        <w:instrText>l</w:instrText>
      </w:r>
      <w:r w:rsidR="00BE48C7" w:rsidRPr="00584E07">
        <w:rPr>
          <w:color w:val="000000"/>
          <w:sz w:val="26"/>
          <w:szCs w:val="26"/>
        </w:rPr>
        <w:instrText>10</w:instrText>
      </w:r>
      <w:r w:rsidR="00BE48C7" w:rsidRPr="00584E07">
        <w:rPr>
          <w:color w:val="000000"/>
          <w:sz w:val="26"/>
          <w:szCs w:val="26"/>
          <w:lang w:val="en-US"/>
        </w:rPr>
        <w:instrText>n</w:instrText>
      </w:r>
      <w:r w:rsidR="00BE48C7" w:rsidRPr="00584E07">
        <w:rPr>
          <w:color w:val="000000"/>
          <w:sz w:val="26"/>
          <w:szCs w:val="26"/>
        </w:rPr>
        <w:instrText>=</w:instrText>
      </w:r>
      <w:r w:rsidR="00BE48C7" w:rsidRPr="00584E07">
        <w:rPr>
          <w:color w:val="000000"/>
          <w:sz w:val="26"/>
          <w:szCs w:val="26"/>
          <w:lang w:val="en-US"/>
        </w:rPr>
        <w:instrText>ru</w:instrText>
      </w:r>
      <w:r w:rsidR="00BE48C7" w:rsidRPr="00584E07">
        <w:rPr>
          <w:color w:val="000000"/>
          <w:sz w:val="26"/>
          <w:szCs w:val="26"/>
        </w:rPr>
        <w:instrText>&amp;</w:instrText>
      </w:r>
      <w:r w:rsidR="00BE48C7" w:rsidRPr="00584E07">
        <w:rPr>
          <w:color w:val="000000"/>
          <w:sz w:val="26"/>
          <w:szCs w:val="26"/>
          <w:lang w:val="en-US"/>
        </w:rPr>
        <w:instrText>mime</w:instrText>
      </w:r>
      <w:r w:rsidR="00BE48C7" w:rsidRPr="00584E07">
        <w:rPr>
          <w:color w:val="000000"/>
          <w:sz w:val="26"/>
          <w:szCs w:val="26"/>
        </w:rPr>
        <w:instrText>=</w:instrText>
      </w:r>
      <w:r w:rsidR="00BE48C7" w:rsidRPr="00584E07">
        <w:rPr>
          <w:color w:val="000000"/>
          <w:sz w:val="26"/>
          <w:szCs w:val="26"/>
          <w:lang w:val="en-US"/>
        </w:rPr>
        <w:instrText>doc</w:instrText>
      </w:r>
      <w:r w:rsidR="00BE48C7" w:rsidRPr="00584E07">
        <w:rPr>
          <w:color w:val="000000"/>
          <w:sz w:val="26"/>
          <w:szCs w:val="26"/>
        </w:rPr>
        <w:instrText>&amp;</w:instrText>
      </w:r>
      <w:r w:rsidR="00BE48C7" w:rsidRPr="00584E07">
        <w:rPr>
          <w:color w:val="000000"/>
          <w:sz w:val="26"/>
          <w:szCs w:val="26"/>
          <w:lang w:val="en-US"/>
        </w:rPr>
        <w:instrText>sign</w:instrText>
      </w:r>
      <w:r w:rsidR="00BE48C7" w:rsidRPr="00584E07">
        <w:rPr>
          <w:color w:val="000000"/>
          <w:sz w:val="26"/>
          <w:szCs w:val="26"/>
        </w:rPr>
        <w:instrText>=9368021449010</w:instrText>
      </w:r>
      <w:r w:rsidR="00BE48C7" w:rsidRPr="00584E07">
        <w:rPr>
          <w:color w:val="000000"/>
          <w:sz w:val="26"/>
          <w:szCs w:val="26"/>
          <w:lang w:val="en-US"/>
        </w:rPr>
        <w:instrText>eab</w:instrText>
      </w:r>
      <w:r w:rsidR="00BE48C7" w:rsidRPr="00584E07">
        <w:rPr>
          <w:color w:val="000000"/>
          <w:sz w:val="26"/>
          <w:szCs w:val="26"/>
        </w:rPr>
        <w:instrText>2</w:instrText>
      </w:r>
      <w:r w:rsidR="00BE48C7" w:rsidRPr="00584E07">
        <w:rPr>
          <w:color w:val="000000"/>
          <w:sz w:val="26"/>
          <w:szCs w:val="26"/>
          <w:lang w:val="en-US"/>
        </w:rPr>
        <w:instrText>af</w:instrText>
      </w:r>
      <w:r w:rsidR="00BE48C7" w:rsidRPr="00584E07">
        <w:rPr>
          <w:color w:val="000000"/>
          <w:sz w:val="26"/>
          <w:szCs w:val="26"/>
        </w:rPr>
        <w:instrText>7</w:instrText>
      </w:r>
      <w:r w:rsidR="00BE48C7" w:rsidRPr="00584E07">
        <w:rPr>
          <w:color w:val="000000"/>
          <w:sz w:val="26"/>
          <w:szCs w:val="26"/>
          <w:lang w:val="en-US"/>
        </w:rPr>
        <w:instrText>ae</w:instrText>
      </w:r>
      <w:r w:rsidR="00BE48C7" w:rsidRPr="00584E07">
        <w:rPr>
          <w:color w:val="000000"/>
          <w:sz w:val="26"/>
          <w:szCs w:val="26"/>
        </w:rPr>
        <w:instrText>0</w:instrText>
      </w:r>
      <w:r w:rsidR="00BE48C7" w:rsidRPr="00584E07">
        <w:rPr>
          <w:color w:val="000000"/>
          <w:sz w:val="26"/>
          <w:szCs w:val="26"/>
          <w:lang w:val="en-US"/>
        </w:rPr>
        <w:instrText>c</w:instrText>
      </w:r>
      <w:r w:rsidR="00BE48C7" w:rsidRPr="00584E07">
        <w:rPr>
          <w:color w:val="000000"/>
          <w:sz w:val="26"/>
          <w:szCs w:val="26"/>
        </w:rPr>
        <w:instrText>94722724&amp;</w:instrText>
      </w:r>
      <w:r w:rsidR="00BE48C7" w:rsidRPr="00584E07">
        <w:rPr>
          <w:color w:val="000000"/>
          <w:sz w:val="26"/>
          <w:szCs w:val="26"/>
          <w:lang w:val="en-US"/>
        </w:rPr>
        <w:instrText>keyno</w:instrText>
      </w:r>
      <w:r w:rsidR="00BE48C7" w:rsidRPr="00584E07">
        <w:rPr>
          <w:color w:val="000000"/>
          <w:sz w:val="26"/>
          <w:szCs w:val="26"/>
        </w:rPr>
        <w:instrText>=0" \</w:instrText>
      </w:r>
      <w:r w:rsidR="00BE48C7" w:rsidRPr="00584E07">
        <w:rPr>
          <w:color w:val="000000"/>
          <w:sz w:val="26"/>
          <w:szCs w:val="26"/>
          <w:lang w:val="en-US"/>
        </w:rPr>
        <w:instrText>l</w:instrText>
      </w:r>
      <w:r w:rsidR="00BE48C7" w:rsidRPr="00584E07">
        <w:rPr>
          <w:color w:val="000000"/>
          <w:sz w:val="26"/>
          <w:szCs w:val="26"/>
        </w:rPr>
        <w:instrText xml:space="preserve"> "</w:instrText>
      </w:r>
      <w:r w:rsidR="00BE48C7" w:rsidRPr="00584E07">
        <w:rPr>
          <w:color w:val="000000"/>
          <w:sz w:val="26"/>
          <w:szCs w:val="26"/>
          <w:lang w:val="en-US"/>
        </w:rPr>
        <w:instrText>YANDEX</w:instrText>
      </w:r>
      <w:r w:rsidR="00BE48C7" w:rsidRPr="00584E07">
        <w:rPr>
          <w:color w:val="000000"/>
          <w:sz w:val="26"/>
          <w:szCs w:val="26"/>
        </w:rPr>
        <w:instrText xml:space="preserve">_128" </w:instrText>
      </w:r>
      <w:r w:rsidR="00BE48C7" w:rsidRPr="00584E07">
        <w:rPr>
          <w:color w:val="000000"/>
          <w:sz w:val="26"/>
          <w:szCs w:val="26"/>
          <w:lang w:val="en-US"/>
        </w:rPr>
        <w:fldChar w:fldCharType="separate"/>
      </w:r>
      <w:r w:rsidR="00BE48C7" w:rsidRPr="00584E07">
        <w:rPr>
          <w:color w:val="000000"/>
          <w:sz w:val="26"/>
          <w:szCs w:val="26"/>
          <w:lang w:val="en-US"/>
        </w:rPr>
        <w:fldChar w:fldCharType="end"/>
      </w:r>
      <w:r w:rsidR="00BE48C7" w:rsidRPr="00584E07">
        <w:rPr>
          <w:color w:val="000000"/>
          <w:sz w:val="26"/>
          <w:szCs w:val="26"/>
          <w:lang w:val="en-US"/>
        </w:rPr>
        <w:t> </w:t>
      </w:r>
      <w:r w:rsidR="00BE48C7" w:rsidRPr="00584E07">
        <w:rPr>
          <w:color w:val="000000"/>
          <w:sz w:val="26"/>
          <w:szCs w:val="26"/>
        </w:rPr>
        <w:t>подготовки</w:t>
      </w:r>
      <w:r w:rsidR="00BE48C7" w:rsidRPr="00584E07">
        <w:rPr>
          <w:color w:val="000000"/>
          <w:sz w:val="26"/>
          <w:szCs w:val="26"/>
          <w:lang w:val="en-US"/>
        </w:rPr>
        <w:t> </w:t>
      </w:r>
      <w:hyperlink r:id="rId81" w:anchor="YANDEX_130" w:history="1"/>
      <w:r w:rsidR="002747AF">
        <w:rPr>
          <w:color w:val="000000"/>
          <w:sz w:val="26"/>
          <w:szCs w:val="26"/>
        </w:rPr>
        <w:t xml:space="preserve"> муниципального служащего</w:t>
      </w:r>
      <w:r w:rsidR="00D87FF1">
        <w:rPr>
          <w:color w:val="000000"/>
          <w:sz w:val="26"/>
          <w:szCs w:val="26"/>
        </w:rPr>
        <w:t>.</w:t>
      </w:r>
    </w:p>
    <w:p w:rsidR="00BE48C7" w:rsidRDefault="00BE48C7" w:rsidP="00BE48C7">
      <w:pPr>
        <w:jc w:val="center"/>
        <w:rPr>
          <w:color w:val="000000"/>
          <w:sz w:val="26"/>
          <w:szCs w:val="26"/>
        </w:rPr>
      </w:pPr>
    </w:p>
    <w:p w:rsidR="00C61A82" w:rsidRDefault="00C61A82" w:rsidP="00C61A8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Перечень программных мероприятий</w:t>
      </w:r>
    </w:p>
    <w:p w:rsidR="00C61A82" w:rsidRPr="00584E07" w:rsidRDefault="00C61A82" w:rsidP="00C61A82">
      <w:pPr>
        <w:jc w:val="center"/>
        <w:rPr>
          <w:color w:val="000000"/>
          <w:sz w:val="26"/>
          <w:szCs w:val="26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842"/>
        <w:gridCol w:w="1843"/>
        <w:gridCol w:w="1428"/>
      </w:tblGrid>
      <w:tr w:rsidR="002747AF" w:rsidRPr="00794E99" w:rsidTr="00AA5D8D">
        <w:tc>
          <w:tcPr>
            <w:tcW w:w="3794" w:type="dxa"/>
          </w:tcPr>
          <w:p w:rsidR="002747AF" w:rsidRPr="00794E99" w:rsidRDefault="002747AF" w:rsidP="00794E99">
            <w:pPr>
              <w:jc w:val="center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389" w:type="dxa"/>
            <w:gridSpan w:val="4"/>
          </w:tcPr>
          <w:p w:rsidR="002747AF" w:rsidRPr="00794E99" w:rsidRDefault="002747AF" w:rsidP="002747AF">
            <w:pPr>
              <w:jc w:val="center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Объем финансовых средств, рублей</w:t>
            </w:r>
          </w:p>
        </w:tc>
      </w:tr>
      <w:tr w:rsidR="002747AF" w:rsidRPr="00794E99" w:rsidTr="002747AF">
        <w:tc>
          <w:tcPr>
            <w:tcW w:w="3794" w:type="dxa"/>
          </w:tcPr>
          <w:p w:rsidR="002747AF" w:rsidRPr="00794E99" w:rsidRDefault="002747AF" w:rsidP="00794E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2747AF" w:rsidRPr="00794E99" w:rsidRDefault="002747AF" w:rsidP="00794E99">
            <w:pPr>
              <w:jc w:val="center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2747AF" w:rsidRPr="00794E99" w:rsidRDefault="002747AF" w:rsidP="008B070D">
            <w:pPr>
              <w:jc w:val="center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6A41F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2747AF" w:rsidRPr="00794E99" w:rsidRDefault="002747AF" w:rsidP="008B070D">
            <w:pPr>
              <w:jc w:val="center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6A41F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2747AF" w:rsidRPr="00794E99" w:rsidRDefault="002747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6A41FD">
              <w:rPr>
                <w:color w:val="000000"/>
                <w:sz w:val="26"/>
                <w:szCs w:val="26"/>
              </w:rPr>
              <w:t>5</w:t>
            </w:r>
          </w:p>
        </w:tc>
      </w:tr>
      <w:tr w:rsidR="002747AF" w:rsidRPr="00794E99" w:rsidTr="002747AF">
        <w:tc>
          <w:tcPr>
            <w:tcW w:w="3794" w:type="dxa"/>
          </w:tcPr>
          <w:p w:rsidR="002747AF" w:rsidRPr="00794E99" w:rsidRDefault="002747AF" w:rsidP="00E27A8B">
            <w:pPr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1. Профессиональная переподготовка,  курсы повышения квалификации</w:t>
            </w:r>
          </w:p>
        </w:tc>
        <w:tc>
          <w:tcPr>
            <w:tcW w:w="1276" w:type="dxa"/>
          </w:tcPr>
          <w:p w:rsidR="002747AF" w:rsidRPr="00794E99" w:rsidRDefault="002747AF" w:rsidP="00520C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</w:t>
            </w:r>
          </w:p>
        </w:tc>
        <w:tc>
          <w:tcPr>
            <w:tcW w:w="1842" w:type="dxa"/>
          </w:tcPr>
          <w:p w:rsidR="002747AF" w:rsidRPr="00794E99" w:rsidRDefault="002747AF" w:rsidP="008B070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10 000</w:t>
            </w:r>
          </w:p>
        </w:tc>
        <w:tc>
          <w:tcPr>
            <w:tcW w:w="1843" w:type="dxa"/>
          </w:tcPr>
          <w:p w:rsidR="002747AF" w:rsidRPr="00794E99" w:rsidRDefault="002747AF" w:rsidP="008B070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10 000</w:t>
            </w:r>
          </w:p>
        </w:tc>
        <w:tc>
          <w:tcPr>
            <w:tcW w:w="1428" w:type="dxa"/>
            <w:shd w:val="clear" w:color="auto" w:fill="auto"/>
          </w:tcPr>
          <w:p w:rsidR="002747AF" w:rsidRPr="00794E99" w:rsidRDefault="002747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10 000</w:t>
            </w:r>
          </w:p>
        </w:tc>
      </w:tr>
      <w:tr w:rsidR="002747AF" w:rsidRPr="00794E99" w:rsidTr="00AA5D8D">
        <w:tc>
          <w:tcPr>
            <w:tcW w:w="3794" w:type="dxa"/>
          </w:tcPr>
          <w:p w:rsidR="002747AF" w:rsidRPr="00794E99" w:rsidRDefault="002747AF" w:rsidP="00794E99">
            <w:pPr>
              <w:jc w:val="both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2. Самостоят</w:t>
            </w:r>
            <w:r>
              <w:rPr>
                <w:color w:val="000000"/>
                <w:sz w:val="26"/>
                <w:szCs w:val="26"/>
              </w:rPr>
              <w:t>ельная подготовка муниципального служащего</w:t>
            </w:r>
          </w:p>
        </w:tc>
        <w:tc>
          <w:tcPr>
            <w:tcW w:w="6389" w:type="dxa"/>
            <w:gridSpan w:val="4"/>
          </w:tcPr>
          <w:p w:rsidR="002747AF" w:rsidRPr="00794E99" w:rsidRDefault="002747AF">
            <w:pPr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Не требует денежных вложений</w:t>
            </w:r>
          </w:p>
        </w:tc>
      </w:tr>
      <w:tr w:rsidR="002747AF" w:rsidRPr="00794E99" w:rsidTr="002747AF">
        <w:tc>
          <w:tcPr>
            <w:tcW w:w="3794" w:type="dxa"/>
          </w:tcPr>
          <w:p w:rsidR="002747AF" w:rsidRPr="00794E99" w:rsidRDefault="002747AF" w:rsidP="00794E99">
            <w:pPr>
              <w:jc w:val="both"/>
              <w:rPr>
                <w:color w:val="000000"/>
                <w:sz w:val="26"/>
                <w:szCs w:val="26"/>
              </w:rPr>
            </w:pPr>
            <w:r w:rsidRPr="00794E99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2747AF" w:rsidRPr="00794E99" w:rsidRDefault="002747AF" w:rsidP="00520C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</w:t>
            </w:r>
          </w:p>
        </w:tc>
        <w:tc>
          <w:tcPr>
            <w:tcW w:w="1842" w:type="dxa"/>
          </w:tcPr>
          <w:p w:rsidR="002747AF" w:rsidRPr="00794E99" w:rsidRDefault="002747AF" w:rsidP="008B070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10 000</w:t>
            </w:r>
          </w:p>
        </w:tc>
        <w:tc>
          <w:tcPr>
            <w:tcW w:w="1843" w:type="dxa"/>
          </w:tcPr>
          <w:p w:rsidR="002747AF" w:rsidRPr="00794E99" w:rsidRDefault="002747AF" w:rsidP="008B070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10 000</w:t>
            </w:r>
          </w:p>
        </w:tc>
        <w:tc>
          <w:tcPr>
            <w:tcW w:w="1428" w:type="dxa"/>
            <w:shd w:val="clear" w:color="auto" w:fill="auto"/>
          </w:tcPr>
          <w:p w:rsidR="002747AF" w:rsidRPr="00794E99" w:rsidRDefault="002747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10 000</w:t>
            </w:r>
          </w:p>
        </w:tc>
      </w:tr>
    </w:tbl>
    <w:p w:rsidR="00E1097F" w:rsidRDefault="00E1097F" w:rsidP="00E1097F">
      <w:pPr>
        <w:jc w:val="center"/>
        <w:rPr>
          <w:color w:val="000000"/>
          <w:sz w:val="26"/>
          <w:szCs w:val="26"/>
        </w:rPr>
      </w:pPr>
    </w:p>
    <w:p w:rsidR="00BE48C7" w:rsidRDefault="00E1097F" w:rsidP="00E1097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4.Обоснование ресурсного обеспечения</w:t>
      </w:r>
    </w:p>
    <w:p w:rsidR="00AC79DD" w:rsidRDefault="00AC79DD" w:rsidP="00AC79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F44">
        <w:rPr>
          <w:sz w:val="26"/>
          <w:szCs w:val="26"/>
        </w:rPr>
        <w:t>Для реализации программных мероприятий запланированы финансовые средства бюджета</w:t>
      </w:r>
      <w:r>
        <w:rPr>
          <w:sz w:val="26"/>
          <w:szCs w:val="26"/>
        </w:rPr>
        <w:t xml:space="preserve"> поселения</w:t>
      </w:r>
      <w:r w:rsidRPr="00475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747AF">
        <w:rPr>
          <w:sz w:val="26"/>
          <w:szCs w:val="26"/>
        </w:rPr>
        <w:t>30</w:t>
      </w:r>
      <w:r w:rsidR="00520C25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рублей</w:t>
      </w:r>
      <w:r w:rsidR="009E753F">
        <w:rPr>
          <w:sz w:val="26"/>
          <w:szCs w:val="26"/>
        </w:rPr>
        <w:t>, из них</w:t>
      </w:r>
      <w:r>
        <w:rPr>
          <w:sz w:val="26"/>
          <w:szCs w:val="26"/>
        </w:rPr>
        <w:t>:</w:t>
      </w:r>
    </w:p>
    <w:p w:rsidR="009E753F" w:rsidRDefault="009E753F" w:rsidP="009E7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E753F" w:rsidRDefault="009E753F" w:rsidP="009E7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(таблица 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93"/>
        <w:gridCol w:w="2393"/>
      </w:tblGrid>
      <w:tr w:rsidR="009E753F" w:rsidRPr="00794E99" w:rsidTr="00794E99">
        <w:tc>
          <w:tcPr>
            <w:tcW w:w="4785" w:type="dxa"/>
            <w:vMerge w:val="restart"/>
          </w:tcPr>
          <w:p w:rsidR="009E753F" w:rsidRPr="00794E99" w:rsidRDefault="002747AF" w:rsidP="00A772F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202</w:t>
            </w:r>
            <w:r w:rsidR="006A41FD">
              <w:rPr>
                <w:b/>
                <w:sz w:val="26"/>
                <w:szCs w:val="26"/>
              </w:rPr>
              <w:t>3</w:t>
            </w:r>
            <w:r w:rsidR="009E753F" w:rsidRPr="00794E99">
              <w:rPr>
                <w:b/>
                <w:sz w:val="26"/>
                <w:szCs w:val="26"/>
              </w:rPr>
              <w:t xml:space="preserve"> год </w:t>
            </w:r>
          </w:p>
        </w:tc>
        <w:tc>
          <w:tcPr>
            <w:tcW w:w="4786" w:type="dxa"/>
            <w:gridSpan w:val="2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 xml:space="preserve"> в том числе: </w:t>
            </w:r>
          </w:p>
        </w:tc>
      </w:tr>
      <w:tr w:rsidR="009E753F" w:rsidRPr="00794E99" w:rsidTr="00794E99">
        <w:tc>
          <w:tcPr>
            <w:tcW w:w="4785" w:type="dxa"/>
            <w:vMerge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>код КОСГУ</w:t>
            </w:r>
          </w:p>
        </w:tc>
        <w:tc>
          <w:tcPr>
            <w:tcW w:w="2393" w:type="dxa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>Сумма</w:t>
            </w:r>
          </w:p>
        </w:tc>
      </w:tr>
      <w:tr w:rsidR="009E753F" w:rsidRPr="00794E99" w:rsidTr="00794E99">
        <w:trPr>
          <w:trHeight w:val="263"/>
        </w:trPr>
        <w:tc>
          <w:tcPr>
            <w:tcW w:w="4785" w:type="dxa"/>
            <w:vMerge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99">
              <w:rPr>
                <w:sz w:val="20"/>
                <w:szCs w:val="20"/>
              </w:rPr>
              <w:t>226</w:t>
            </w:r>
          </w:p>
        </w:tc>
        <w:tc>
          <w:tcPr>
            <w:tcW w:w="2393" w:type="dxa"/>
          </w:tcPr>
          <w:p w:rsidR="009E753F" w:rsidRPr="00794E99" w:rsidRDefault="002747AF" w:rsidP="0079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B070D">
              <w:rPr>
                <w:sz w:val="20"/>
                <w:szCs w:val="20"/>
              </w:rPr>
              <w:t>000</w:t>
            </w:r>
          </w:p>
        </w:tc>
      </w:tr>
      <w:tr w:rsidR="009E753F" w:rsidRPr="00794E99" w:rsidTr="00794E99">
        <w:tc>
          <w:tcPr>
            <w:tcW w:w="4785" w:type="dxa"/>
            <w:vMerge w:val="restart"/>
          </w:tcPr>
          <w:p w:rsidR="009E753F" w:rsidRPr="00794E99" w:rsidRDefault="009E753F" w:rsidP="00520C2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lastRenderedPageBreak/>
              <w:t xml:space="preserve">  </w:t>
            </w:r>
            <w:r w:rsidR="002747AF">
              <w:rPr>
                <w:b/>
                <w:sz w:val="26"/>
                <w:szCs w:val="26"/>
              </w:rPr>
              <w:t xml:space="preserve">                    202</w:t>
            </w:r>
            <w:r w:rsidR="006A41FD">
              <w:rPr>
                <w:b/>
                <w:sz w:val="26"/>
                <w:szCs w:val="26"/>
              </w:rPr>
              <w:t>4</w:t>
            </w:r>
            <w:r w:rsidRPr="00794E99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786" w:type="dxa"/>
            <w:gridSpan w:val="2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 xml:space="preserve"> в том числе: </w:t>
            </w:r>
          </w:p>
        </w:tc>
      </w:tr>
      <w:tr w:rsidR="009E753F" w:rsidRPr="00794E99" w:rsidTr="00794E99">
        <w:tc>
          <w:tcPr>
            <w:tcW w:w="4785" w:type="dxa"/>
            <w:vMerge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>код КОСГУ</w:t>
            </w:r>
          </w:p>
        </w:tc>
        <w:tc>
          <w:tcPr>
            <w:tcW w:w="2393" w:type="dxa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>Сумма</w:t>
            </w:r>
          </w:p>
        </w:tc>
      </w:tr>
      <w:tr w:rsidR="009E753F" w:rsidRPr="00794E99" w:rsidTr="00794E99">
        <w:tc>
          <w:tcPr>
            <w:tcW w:w="4785" w:type="dxa"/>
            <w:vMerge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9E753F" w:rsidRPr="00794E99" w:rsidRDefault="009E753F" w:rsidP="0079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99">
              <w:rPr>
                <w:sz w:val="20"/>
                <w:szCs w:val="20"/>
              </w:rPr>
              <w:t>226</w:t>
            </w:r>
          </w:p>
        </w:tc>
        <w:tc>
          <w:tcPr>
            <w:tcW w:w="2393" w:type="dxa"/>
          </w:tcPr>
          <w:p w:rsidR="009E753F" w:rsidRPr="00794E99" w:rsidRDefault="002747AF" w:rsidP="0079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64F63">
              <w:rPr>
                <w:sz w:val="20"/>
                <w:szCs w:val="20"/>
              </w:rPr>
              <w:t>000</w:t>
            </w:r>
          </w:p>
        </w:tc>
      </w:tr>
      <w:tr w:rsidR="002747AF" w:rsidRPr="00794E99" w:rsidTr="00AA5D8D">
        <w:tc>
          <w:tcPr>
            <w:tcW w:w="4785" w:type="dxa"/>
            <w:vMerge w:val="restart"/>
          </w:tcPr>
          <w:p w:rsidR="002747AF" w:rsidRPr="002747AF" w:rsidRDefault="002747AF" w:rsidP="002747A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747AF">
              <w:rPr>
                <w:b/>
                <w:sz w:val="26"/>
                <w:szCs w:val="26"/>
              </w:rPr>
              <w:t>202</w:t>
            </w:r>
            <w:r w:rsidR="006A41FD">
              <w:rPr>
                <w:b/>
                <w:sz w:val="26"/>
                <w:szCs w:val="26"/>
              </w:rPr>
              <w:t>5</w:t>
            </w:r>
            <w:r w:rsidRPr="002747AF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786" w:type="dxa"/>
            <w:gridSpan w:val="2"/>
          </w:tcPr>
          <w:p w:rsidR="002747AF" w:rsidRPr="00794E99" w:rsidRDefault="002747AF" w:rsidP="00AA5D8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 xml:space="preserve"> в том числе: </w:t>
            </w:r>
          </w:p>
        </w:tc>
      </w:tr>
      <w:tr w:rsidR="002747AF" w:rsidRPr="00794E99" w:rsidTr="00794E99">
        <w:tc>
          <w:tcPr>
            <w:tcW w:w="4785" w:type="dxa"/>
            <w:vMerge/>
          </w:tcPr>
          <w:p w:rsidR="002747AF" w:rsidRPr="00794E99" w:rsidRDefault="002747AF" w:rsidP="00794E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747AF" w:rsidRPr="00794E99" w:rsidRDefault="002747AF" w:rsidP="00AA5D8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>код КОСГУ</w:t>
            </w:r>
          </w:p>
        </w:tc>
        <w:tc>
          <w:tcPr>
            <w:tcW w:w="2393" w:type="dxa"/>
          </w:tcPr>
          <w:p w:rsidR="002747AF" w:rsidRPr="00794E99" w:rsidRDefault="002747AF" w:rsidP="00AA5D8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94E99">
              <w:rPr>
                <w:b/>
                <w:sz w:val="26"/>
                <w:szCs w:val="26"/>
              </w:rPr>
              <w:t>Сумма</w:t>
            </w:r>
          </w:p>
        </w:tc>
      </w:tr>
      <w:tr w:rsidR="002747AF" w:rsidRPr="00794E99" w:rsidTr="00794E99">
        <w:tc>
          <w:tcPr>
            <w:tcW w:w="4785" w:type="dxa"/>
            <w:vMerge/>
          </w:tcPr>
          <w:p w:rsidR="002747AF" w:rsidRPr="00794E99" w:rsidRDefault="002747AF" w:rsidP="00794E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747AF" w:rsidRPr="00794E99" w:rsidRDefault="002747AF" w:rsidP="00AA5D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99">
              <w:rPr>
                <w:sz w:val="20"/>
                <w:szCs w:val="20"/>
              </w:rPr>
              <w:t>226</w:t>
            </w:r>
          </w:p>
        </w:tc>
        <w:tc>
          <w:tcPr>
            <w:tcW w:w="2393" w:type="dxa"/>
          </w:tcPr>
          <w:p w:rsidR="002747AF" w:rsidRPr="00794E99" w:rsidRDefault="002747AF" w:rsidP="00AA5D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</w:tbl>
    <w:p w:rsidR="009E753F" w:rsidRDefault="009E753F" w:rsidP="009E7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79DD" w:rsidRDefault="00AC79DD" w:rsidP="009E753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F44">
        <w:rPr>
          <w:sz w:val="26"/>
          <w:szCs w:val="26"/>
        </w:rPr>
        <w:t xml:space="preserve">Объемы финансирования могут корректироваться после </w:t>
      </w:r>
      <w:r>
        <w:rPr>
          <w:sz w:val="26"/>
          <w:szCs w:val="26"/>
        </w:rPr>
        <w:t xml:space="preserve">утверждения </w:t>
      </w:r>
      <w:r w:rsidRPr="00475F44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475F44">
        <w:rPr>
          <w:sz w:val="26"/>
          <w:szCs w:val="26"/>
        </w:rPr>
        <w:t xml:space="preserve"> на очередной финансовый год и плановый период.</w:t>
      </w:r>
    </w:p>
    <w:p w:rsidR="00AC79DD" w:rsidRDefault="00AC79DD" w:rsidP="00AC7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79DD" w:rsidRDefault="00AC79DD" w:rsidP="00AC7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Механизм реализации</w:t>
      </w:r>
    </w:p>
    <w:p w:rsidR="00D11CCA" w:rsidRDefault="00D11CCA" w:rsidP="00D11C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Ответственным за реализацию пр</w:t>
      </w:r>
      <w:r w:rsidR="003360A2">
        <w:rPr>
          <w:sz w:val="26"/>
          <w:szCs w:val="26"/>
        </w:rPr>
        <w:t xml:space="preserve">ограммы является глава </w:t>
      </w:r>
      <w:r w:rsidR="00B0414F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поселения, который контролирует целенаправленное и эффективное использование финансовых средств и выполнение намеченных мероприятий.</w:t>
      </w:r>
      <w:r w:rsidR="00656E3B">
        <w:rPr>
          <w:sz w:val="26"/>
          <w:szCs w:val="26"/>
        </w:rPr>
        <w:t xml:space="preserve"> Денежные средства будут направ</w:t>
      </w:r>
      <w:r w:rsidR="00B0414F">
        <w:rPr>
          <w:sz w:val="26"/>
          <w:szCs w:val="26"/>
        </w:rPr>
        <w:t>лены на оплату обучения, проезд</w:t>
      </w:r>
      <w:r w:rsidR="00705F94">
        <w:rPr>
          <w:sz w:val="26"/>
          <w:szCs w:val="26"/>
        </w:rPr>
        <w:t xml:space="preserve">, </w:t>
      </w:r>
      <w:proofErr w:type="spellStart"/>
      <w:r w:rsidR="00705F94">
        <w:rPr>
          <w:sz w:val="26"/>
          <w:szCs w:val="26"/>
        </w:rPr>
        <w:t>найм</w:t>
      </w:r>
      <w:proofErr w:type="spellEnd"/>
      <w:r w:rsidR="00705F94">
        <w:rPr>
          <w:sz w:val="26"/>
          <w:szCs w:val="26"/>
        </w:rPr>
        <w:t xml:space="preserve"> жилого помещения </w:t>
      </w:r>
      <w:r w:rsidR="00656E3B">
        <w:rPr>
          <w:sz w:val="26"/>
          <w:szCs w:val="26"/>
        </w:rPr>
        <w:t>и суточные расходы</w:t>
      </w:r>
      <w:r w:rsidR="00AF367D">
        <w:rPr>
          <w:sz w:val="26"/>
          <w:szCs w:val="26"/>
        </w:rPr>
        <w:t>.</w:t>
      </w:r>
    </w:p>
    <w:p w:rsidR="00AC79DD" w:rsidRDefault="00AC79DD" w:rsidP="00D11CC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C79DD" w:rsidRDefault="00AC79DD" w:rsidP="00AC7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6. Оценка социально-экономической эффективности</w:t>
      </w:r>
    </w:p>
    <w:p w:rsidR="00AC79DD" w:rsidRPr="00475F44" w:rsidRDefault="00AC79DD" w:rsidP="00AC7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C79DD" w:rsidRPr="00584E07" w:rsidRDefault="00AC79DD" w:rsidP="00AC79D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584E07">
        <w:rPr>
          <w:color w:val="000000"/>
          <w:sz w:val="26"/>
          <w:szCs w:val="26"/>
        </w:rPr>
        <w:t xml:space="preserve"> результате реализации </w:t>
      </w:r>
      <w:hyperlink r:id="rId82" w:anchor="YANDEX_73" w:history="1"/>
      <w:r w:rsidRPr="00584E07">
        <w:rPr>
          <w:color w:val="000000"/>
          <w:sz w:val="26"/>
          <w:szCs w:val="26"/>
        </w:rPr>
        <w:t> Программы </w:t>
      </w:r>
      <w:hyperlink r:id="rId83" w:anchor="YANDEX_75" w:history="1"/>
      <w:r w:rsidR="002747AF">
        <w:rPr>
          <w:color w:val="000000"/>
          <w:sz w:val="26"/>
          <w:szCs w:val="26"/>
        </w:rPr>
        <w:t xml:space="preserve"> к окончанию 202</w:t>
      </w:r>
      <w:r w:rsidR="006A41FD">
        <w:rPr>
          <w:color w:val="000000"/>
          <w:sz w:val="26"/>
          <w:szCs w:val="26"/>
        </w:rPr>
        <w:t>5</w:t>
      </w:r>
      <w:r w:rsidRPr="00584E07">
        <w:rPr>
          <w:color w:val="000000"/>
          <w:sz w:val="26"/>
          <w:szCs w:val="26"/>
        </w:rPr>
        <w:t xml:space="preserve"> года предполагается:</w:t>
      </w:r>
    </w:p>
    <w:p w:rsidR="00AF367D" w:rsidRPr="00584E07" w:rsidRDefault="00144A2E" w:rsidP="00AF367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AF367D" w:rsidRPr="00584E07">
        <w:rPr>
          <w:color w:val="000000"/>
          <w:sz w:val="26"/>
          <w:szCs w:val="26"/>
        </w:rPr>
        <w:t xml:space="preserve">осуществить переподготовку </w:t>
      </w:r>
      <w:hyperlink r:id="rId84" w:anchor="YANDEX_74" w:history="1"/>
      <w:r w:rsidR="002747AF">
        <w:rPr>
          <w:color w:val="000000"/>
          <w:sz w:val="26"/>
          <w:szCs w:val="26"/>
        </w:rPr>
        <w:t> муниципального</w:t>
      </w:r>
      <w:r w:rsidR="00AF367D" w:rsidRPr="00584E07">
        <w:rPr>
          <w:color w:val="000000"/>
          <w:sz w:val="26"/>
          <w:szCs w:val="26"/>
        </w:rPr>
        <w:t> </w:t>
      </w:r>
      <w:hyperlink r:id="rId85" w:anchor="YANDEX_76" w:history="1"/>
      <w:r w:rsidR="00AF367D" w:rsidRPr="00584E07">
        <w:rPr>
          <w:color w:val="000000"/>
          <w:sz w:val="26"/>
          <w:szCs w:val="26"/>
        </w:rPr>
        <w:t xml:space="preserve"> </w:t>
      </w:r>
      <w:hyperlink r:id="rId86" w:anchor="YANDEX_75" w:history="1"/>
      <w:r w:rsidR="002747AF">
        <w:rPr>
          <w:color w:val="000000"/>
          <w:sz w:val="26"/>
          <w:szCs w:val="26"/>
        </w:rPr>
        <w:t> служащего</w:t>
      </w:r>
      <w:r w:rsidR="00AF367D" w:rsidRPr="00584E07">
        <w:rPr>
          <w:color w:val="000000"/>
          <w:sz w:val="26"/>
          <w:szCs w:val="26"/>
        </w:rPr>
        <w:t> </w:t>
      </w:r>
      <w:hyperlink r:id="rId87" w:anchor="YANDEX_77" w:history="1"/>
      <w:r w:rsidR="00AF367D" w:rsidRPr="00584E07">
        <w:rPr>
          <w:color w:val="000000"/>
          <w:sz w:val="26"/>
          <w:szCs w:val="26"/>
        </w:rPr>
        <w:t>;</w:t>
      </w:r>
    </w:p>
    <w:p w:rsidR="00AF367D" w:rsidRPr="00584E07" w:rsidRDefault="00144A2E" w:rsidP="00AF367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AF367D" w:rsidRPr="00584E07">
        <w:rPr>
          <w:color w:val="000000"/>
          <w:sz w:val="26"/>
          <w:szCs w:val="26"/>
        </w:rPr>
        <w:t>повысить  квалификацию</w:t>
      </w:r>
      <w:r w:rsidR="00AF367D">
        <w:rPr>
          <w:color w:val="000000"/>
          <w:sz w:val="26"/>
          <w:szCs w:val="26"/>
        </w:rPr>
        <w:t xml:space="preserve"> выборного должностного лица,</w:t>
      </w:r>
      <w:r w:rsidR="00AF367D" w:rsidRPr="00584E07">
        <w:rPr>
          <w:color w:val="000000"/>
          <w:sz w:val="26"/>
          <w:szCs w:val="26"/>
        </w:rPr>
        <w:t xml:space="preserve"> </w:t>
      </w:r>
      <w:r w:rsidR="002C2FC3">
        <w:rPr>
          <w:color w:val="000000"/>
          <w:sz w:val="26"/>
          <w:szCs w:val="26"/>
        </w:rPr>
        <w:t xml:space="preserve"> </w:t>
      </w:r>
      <w:r w:rsidR="002747AF">
        <w:rPr>
          <w:color w:val="000000"/>
          <w:sz w:val="26"/>
          <w:szCs w:val="26"/>
        </w:rPr>
        <w:t>муниципального</w:t>
      </w:r>
      <w:r w:rsidR="00AF367D" w:rsidRPr="00584E07">
        <w:rPr>
          <w:color w:val="000000"/>
          <w:sz w:val="26"/>
          <w:szCs w:val="26"/>
        </w:rPr>
        <w:t> </w:t>
      </w:r>
      <w:hyperlink r:id="rId88" w:anchor="YANDEX_78" w:history="1"/>
      <w:r w:rsidR="00AF367D" w:rsidRPr="00584E07">
        <w:rPr>
          <w:color w:val="000000"/>
          <w:sz w:val="26"/>
          <w:szCs w:val="26"/>
        </w:rPr>
        <w:t xml:space="preserve"> </w:t>
      </w:r>
      <w:hyperlink r:id="rId89" w:anchor="YANDEX_77" w:history="1"/>
      <w:r w:rsidR="002747AF">
        <w:rPr>
          <w:color w:val="000000"/>
          <w:sz w:val="26"/>
          <w:szCs w:val="26"/>
        </w:rPr>
        <w:t> служащего</w:t>
      </w:r>
      <w:r w:rsidR="00AF367D" w:rsidRPr="00584E07">
        <w:rPr>
          <w:color w:val="000000"/>
          <w:sz w:val="26"/>
          <w:szCs w:val="26"/>
        </w:rPr>
        <w:t> </w:t>
      </w:r>
      <w:hyperlink r:id="rId90" w:anchor="YANDEX_79" w:history="1"/>
      <w:r w:rsidR="00AF367D" w:rsidRPr="00584E07">
        <w:rPr>
          <w:color w:val="000000"/>
          <w:sz w:val="26"/>
          <w:szCs w:val="26"/>
        </w:rPr>
        <w:t>;</w:t>
      </w:r>
    </w:p>
    <w:p w:rsidR="00AF367D" w:rsidRPr="00584E07" w:rsidRDefault="00144A2E" w:rsidP="00AF367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AF367D" w:rsidRPr="00584E07">
        <w:rPr>
          <w:color w:val="000000"/>
          <w:sz w:val="26"/>
          <w:szCs w:val="26"/>
        </w:rPr>
        <w:t xml:space="preserve">внедрить систему самостоятельной подготовки </w:t>
      </w:r>
      <w:hyperlink r:id="rId91" w:anchor="YANDEX_80" w:history="1"/>
      <w:r w:rsidR="00AF367D" w:rsidRPr="00584E07">
        <w:rPr>
          <w:color w:val="000000"/>
          <w:sz w:val="26"/>
          <w:szCs w:val="26"/>
        </w:rPr>
        <w:t> муниципаль</w:t>
      </w:r>
      <w:r w:rsidR="002747AF">
        <w:rPr>
          <w:color w:val="000000"/>
          <w:sz w:val="26"/>
          <w:szCs w:val="26"/>
        </w:rPr>
        <w:t>ного</w:t>
      </w:r>
      <w:r w:rsidR="00AF367D" w:rsidRPr="00584E07">
        <w:rPr>
          <w:color w:val="000000"/>
          <w:sz w:val="26"/>
          <w:szCs w:val="26"/>
        </w:rPr>
        <w:t> </w:t>
      </w:r>
      <w:hyperlink r:id="rId92" w:anchor="YANDEX_82" w:history="1"/>
      <w:r w:rsidR="00AF367D" w:rsidRPr="00584E07">
        <w:rPr>
          <w:color w:val="000000"/>
          <w:sz w:val="26"/>
          <w:szCs w:val="26"/>
        </w:rPr>
        <w:t xml:space="preserve"> </w:t>
      </w:r>
      <w:hyperlink r:id="rId93" w:anchor="YANDEX_81" w:history="1"/>
      <w:r w:rsidR="002747AF">
        <w:rPr>
          <w:color w:val="000000"/>
          <w:sz w:val="26"/>
          <w:szCs w:val="26"/>
        </w:rPr>
        <w:t> служащего</w:t>
      </w:r>
      <w:r w:rsidR="00AF367D">
        <w:rPr>
          <w:color w:val="000000"/>
          <w:sz w:val="26"/>
          <w:szCs w:val="26"/>
        </w:rPr>
        <w:t>.</w:t>
      </w:r>
      <w:r w:rsidR="00AF367D" w:rsidRPr="00584E07">
        <w:rPr>
          <w:color w:val="000000"/>
          <w:sz w:val="26"/>
          <w:szCs w:val="26"/>
        </w:rPr>
        <w:t> </w:t>
      </w:r>
      <w:hyperlink r:id="rId94" w:anchor="YANDEX_83" w:history="1"/>
    </w:p>
    <w:p w:rsidR="00AC79DD" w:rsidRDefault="00AC79D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p w:rsidR="00AF367D" w:rsidRDefault="00AF367D" w:rsidP="00E1097F">
      <w:pPr>
        <w:jc w:val="center"/>
        <w:rPr>
          <w:color w:val="000000"/>
          <w:sz w:val="26"/>
          <w:szCs w:val="26"/>
        </w:rPr>
      </w:pPr>
    </w:p>
    <w:sectPr w:rsidR="00AF367D" w:rsidSect="00B0414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08E"/>
    <w:multiLevelType w:val="multilevel"/>
    <w:tmpl w:val="C8E6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918EF"/>
    <w:multiLevelType w:val="multilevel"/>
    <w:tmpl w:val="A1F4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93FD6"/>
    <w:multiLevelType w:val="hybridMultilevel"/>
    <w:tmpl w:val="C150C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E06B27"/>
    <w:multiLevelType w:val="hybridMultilevel"/>
    <w:tmpl w:val="5AF6F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440ECD"/>
    <w:multiLevelType w:val="multilevel"/>
    <w:tmpl w:val="F558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B"/>
    <w:rsid w:val="00002439"/>
    <w:rsid w:val="00011EC2"/>
    <w:rsid w:val="00014BE1"/>
    <w:rsid w:val="0001635D"/>
    <w:rsid w:val="00022EAB"/>
    <w:rsid w:val="00025B92"/>
    <w:rsid w:val="0004309B"/>
    <w:rsid w:val="00045FD3"/>
    <w:rsid w:val="00045FF6"/>
    <w:rsid w:val="000544E0"/>
    <w:rsid w:val="000579EE"/>
    <w:rsid w:val="0007061E"/>
    <w:rsid w:val="00071F99"/>
    <w:rsid w:val="000723CD"/>
    <w:rsid w:val="00080632"/>
    <w:rsid w:val="00092748"/>
    <w:rsid w:val="0009728E"/>
    <w:rsid w:val="000977A0"/>
    <w:rsid w:val="000A00B5"/>
    <w:rsid w:val="000A51F7"/>
    <w:rsid w:val="000B1D74"/>
    <w:rsid w:val="000B47FC"/>
    <w:rsid w:val="000D1358"/>
    <w:rsid w:val="000D5D48"/>
    <w:rsid w:val="000D5F56"/>
    <w:rsid w:val="000E1406"/>
    <w:rsid w:val="000E51B6"/>
    <w:rsid w:val="000F5E6C"/>
    <w:rsid w:val="00120D4C"/>
    <w:rsid w:val="00122EEC"/>
    <w:rsid w:val="001318C2"/>
    <w:rsid w:val="00133C75"/>
    <w:rsid w:val="001402D2"/>
    <w:rsid w:val="00140A24"/>
    <w:rsid w:val="00144A2E"/>
    <w:rsid w:val="00144F80"/>
    <w:rsid w:val="001462F8"/>
    <w:rsid w:val="00153F59"/>
    <w:rsid w:val="001542DD"/>
    <w:rsid w:val="00171210"/>
    <w:rsid w:val="0017304D"/>
    <w:rsid w:val="00173779"/>
    <w:rsid w:val="00175F5D"/>
    <w:rsid w:val="00192FE1"/>
    <w:rsid w:val="00195E03"/>
    <w:rsid w:val="0019634B"/>
    <w:rsid w:val="001A5F2E"/>
    <w:rsid w:val="001A788D"/>
    <w:rsid w:val="001B11B4"/>
    <w:rsid w:val="001B618F"/>
    <w:rsid w:val="001C2370"/>
    <w:rsid w:val="001C3DB7"/>
    <w:rsid w:val="001C4B6E"/>
    <w:rsid w:val="001C5633"/>
    <w:rsid w:val="001C60C1"/>
    <w:rsid w:val="001C6AFD"/>
    <w:rsid w:val="001C743F"/>
    <w:rsid w:val="001E11D8"/>
    <w:rsid w:val="001F1797"/>
    <w:rsid w:val="001F3C2F"/>
    <w:rsid w:val="001F55A0"/>
    <w:rsid w:val="002007E6"/>
    <w:rsid w:val="0020229D"/>
    <w:rsid w:val="00202BC6"/>
    <w:rsid w:val="002046CF"/>
    <w:rsid w:val="0020629D"/>
    <w:rsid w:val="00212589"/>
    <w:rsid w:val="00222135"/>
    <w:rsid w:val="00225584"/>
    <w:rsid w:val="00230422"/>
    <w:rsid w:val="002367AE"/>
    <w:rsid w:val="0024282C"/>
    <w:rsid w:val="00244335"/>
    <w:rsid w:val="00252128"/>
    <w:rsid w:val="00253A02"/>
    <w:rsid w:val="002556FA"/>
    <w:rsid w:val="00255857"/>
    <w:rsid w:val="0027312E"/>
    <w:rsid w:val="002747AF"/>
    <w:rsid w:val="0029454C"/>
    <w:rsid w:val="002A06F1"/>
    <w:rsid w:val="002A2BC6"/>
    <w:rsid w:val="002A37FD"/>
    <w:rsid w:val="002A673F"/>
    <w:rsid w:val="002B786F"/>
    <w:rsid w:val="002C2FC3"/>
    <w:rsid w:val="002C3162"/>
    <w:rsid w:val="002C3E5C"/>
    <w:rsid w:val="002D125E"/>
    <w:rsid w:val="002D49D1"/>
    <w:rsid w:val="002D545C"/>
    <w:rsid w:val="002E11A9"/>
    <w:rsid w:val="002E4091"/>
    <w:rsid w:val="002F783D"/>
    <w:rsid w:val="0030139A"/>
    <w:rsid w:val="00302B66"/>
    <w:rsid w:val="0030770B"/>
    <w:rsid w:val="003169DE"/>
    <w:rsid w:val="00323C8E"/>
    <w:rsid w:val="00324E78"/>
    <w:rsid w:val="00330B68"/>
    <w:rsid w:val="00332241"/>
    <w:rsid w:val="00335458"/>
    <w:rsid w:val="00335A9C"/>
    <w:rsid w:val="003360A2"/>
    <w:rsid w:val="0034035D"/>
    <w:rsid w:val="003429EA"/>
    <w:rsid w:val="00343D54"/>
    <w:rsid w:val="00344BF9"/>
    <w:rsid w:val="00344FDE"/>
    <w:rsid w:val="003455BB"/>
    <w:rsid w:val="0035004B"/>
    <w:rsid w:val="0035030D"/>
    <w:rsid w:val="003555B8"/>
    <w:rsid w:val="0035708F"/>
    <w:rsid w:val="0038443A"/>
    <w:rsid w:val="00384956"/>
    <w:rsid w:val="00384CEF"/>
    <w:rsid w:val="003876D6"/>
    <w:rsid w:val="00396EB7"/>
    <w:rsid w:val="003B57F9"/>
    <w:rsid w:val="003B690F"/>
    <w:rsid w:val="003B7A79"/>
    <w:rsid w:val="003C3679"/>
    <w:rsid w:val="003C5898"/>
    <w:rsid w:val="003D2028"/>
    <w:rsid w:val="003D27CE"/>
    <w:rsid w:val="003D4E00"/>
    <w:rsid w:val="003D687A"/>
    <w:rsid w:val="003E15B1"/>
    <w:rsid w:val="003E3C0F"/>
    <w:rsid w:val="003E4A38"/>
    <w:rsid w:val="003E5436"/>
    <w:rsid w:val="003F031C"/>
    <w:rsid w:val="003F56E8"/>
    <w:rsid w:val="003F624B"/>
    <w:rsid w:val="00403394"/>
    <w:rsid w:val="00406335"/>
    <w:rsid w:val="00407D36"/>
    <w:rsid w:val="0041244F"/>
    <w:rsid w:val="00413AB3"/>
    <w:rsid w:val="004150D3"/>
    <w:rsid w:val="00415727"/>
    <w:rsid w:val="00421824"/>
    <w:rsid w:val="004267B5"/>
    <w:rsid w:val="0043252B"/>
    <w:rsid w:val="004335FD"/>
    <w:rsid w:val="00435476"/>
    <w:rsid w:val="00437D4E"/>
    <w:rsid w:val="00440CD1"/>
    <w:rsid w:val="004417AF"/>
    <w:rsid w:val="004435D0"/>
    <w:rsid w:val="0044562C"/>
    <w:rsid w:val="0044681F"/>
    <w:rsid w:val="00455656"/>
    <w:rsid w:val="00457029"/>
    <w:rsid w:val="0046251E"/>
    <w:rsid w:val="0046363A"/>
    <w:rsid w:val="00464A84"/>
    <w:rsid w:val="004674FB"/>
    <w:rsid w:val="00473DC5"/>
    <w:rsid w:val="004746E0"/>
    <w:rsid w:val="00474D5B"/>
    <w:rsid w:val="00475D2D"/>
    <w:rsid w:val="004808CA"/>
    <w:rsid w:val="00486C2C"/>
    <w:rsid w:val="00490F0D"/>
    <w:rsid w:val="00492774"/>
    <w:rsid w:val="004B14C9"/>
    <w:rsid w:val="004B2387"/>
    <w:rsid w:val="004B5449"/>
    <w:rsid w:val="004B5506"/>
    <w:rsid w:val="004B593B"/>
    <w:rsid w:val="004B6A1E"/>
    <w:rsid w:val="004C0536"/>
    <w:rsid w:val="004C3ABE"/>
    <w:rsid w:val="004C53AC"/>
    <w:rsid w:val="004C5A00"/>
    <w:rsid w:val="004C6416"/>
    <w:rsid w:val="004C7E36"/>
    <w:rsid w:val="004D0DE2"/>
    <w:rsid w:val="004D0E24"/>
    <w:rsid w:val="004D20E0"/>
    <w:rsid w:val="004D57BC"/>
    <w:rsid w:val="004D5862"/>
    <w:rsid w:val="004E0029"/>
    <w:rsid w:val="004E31AC"/>
    <w:rsid w:val="004E3651"/>
    <w:rsid w:val="004F1182"/>
    <w:rsid w:val="004F19C6"/>
    <w:rsid w:val="004F2D14"/>
    <w:rsid w:val="005014D0"/>
    <w:rsid w:val="00505881"/>
    <w:rsid w:val="00505D66"/>
    <w:rsid w:val="005102B7"/>
    <w:rsid w:val="00520153"/>
    <w:rsid w:val="00520C25"/>
    <w:rsid w:val="00523A02"/>
    <w:rsid w:val="005339B1"/>
    <w:rsid w:val="00533C03"/>
    <w:rsid w:val="00535117"/>
    <w:rsid w:val="00535ADC"/>
    <w:rsid w:val="00541AF9"/>
    <w:rsid w:val="00543C92"/>
    <w:rsid w:val="00544008"/>
    <w:rsid w:val="0055744E"/>
    <w:rsid w:val="00561951"/>
    <w:rsid w:val="00562E7D"/>
    <w:rsid w:val="00563EC8"/>
    <w:rsid w:val="00570CF3"/>
    <w:rsid w:val="00574444"/>
    <w:rsid w:val="005823F5"/>
    <w:rsid w:val="00591A2C"/>
    <w:rsid w:val="005A0524"/>
    <w:rsid w:val="005A0854"/>
    <w:rsid w:val="005A7CA9"/>
    <w:rsid w:val="005C6841"/>
    <w:rsid w:val="005F74BC"/>
    <w:rsid w:val="005F77C7"/>
    <w:rsid w:val="0060086C"/>
    <w:rsid w:val="006025A1"/>
    <w:rsid w:val="00605141"/>
    <w:rsid w:val="0061048D"/>
    <w:rsid w:val="00610B56"/>
    <w:rsid w:val="006129ED"/>
    <w:rsid w:val="0061478F"/>
    <w:rsid w:val="00617181"/>
    <w:rsid w:val="00622922"/>
    <w:rsid w:val="006243FE"/>
    <w:rsid w:val="006304ED"/>
    <w:rsid w:val="00630A3A"/>
    <w:rsid w:val="006351BF"/>
    <w:rsid w:val="00640DC6"/>
    <w:rsid w:val="00656E3B"/>
    <w:rsid w:val="00661830"/>
    <w:rsid w:val="00662518"/>
    <w:rsid w:val="00663563"/>
    <w:rsid w:val="00663B93"/>
    <w:rsid w:val="00667A13"/>
    <w:rsid w:val="00674A76"/>
    <w:rsid w:val="00677B4B"/>
    <w:rsid w:val="0068229F"/>
    <w:rsid w:val="00694D17"/>
    <w:rsid w:val="00697F6B"/>
    <w:rsid w:val="006A0E80"/>
    <w:rsid w:val="006A41FD"/>
    <w:rsid w:val="006A4455"/>
    <w:rsid w:val="006A5026"/>
    <w:rsid w:val="006B1A22"/>
    <w:rsid w:val="006B23C0"/>
    <w:rsid w:val="006B28B3"/>
    <w:rsid w:val="006B4E16"/>
    <w:rsid w:val="006B5008"/>
    <w:rsid w:val="006B6B51"/>
    <w:rsid w:val="006B6FED"/>
    <w:rsid w:val="006C504C"/>
    <w:rsid w:val="006C5D04"/>
    <w:rsid w:val="006C642D"/>
    <w:rsid w:val="006D3C27"/>
    <w:rsid w:val="006F0E14"/>
    <w:rsid w:val="006F1C9A"/>
    <w:rsid w:val="006F3A56"/>
    <w:rsid w:val="006F4FDA"/>
    <w:rsid w:val="00705B1A"/>
    <w:rsid w:val="00705F94"/>
    <w:rsid w:val="00711EB4"/>
    <w:rsid w:val="00717F2C"/>
    <w:rsid w:val="007216CE"/>
    <w:rsid w:val="00724F00"/>
    <w:rsid w:val="00730948"/>
    <w:rsid w:val="00736D19"/>
    <w:rsid w:val="00744C14"/>
    <w:rsid w:val="00745478"/>
    <w:rsid w:val="0075212D"/>
    <w:rsid w:val="007557CB"/>
    <w:rsid w:val="00760BED"/>
    <w:rsid w:val="00762328"/>
    <w:rsid w:val="00762431"/>
    <w:rsid w:val="00764F63"/>
    <w:rsid w:val="007731A3"/>
    <w:rsid w:val="00774173"/>
    <w:rsid w:val="007755B2"/>
    <w:rsid w:val="00775881"/>
    <w:rsid w:val="00775D87"/>
    <w:rsid w:val="00780784"/>
    <w:rsid w:val="007835A3"/>
    <w:rsid w:val="0078370B"/>
    <w:rsid w:val="00787FD9"/>
    <w:rsid w:val="00790F9F"/>
    <w:rsid w:val="00791C14"/>
    <w:rsid w:val="00791F1E"/>
    <w:rsid w:val="00794E99"/>
    <w:rsid w:val="007A7D1D"/>
    <w:rsid w:val="007B0594"/>
    <w:rsid w:val="007B5F3F"/>
    <w:rsid w:val="007B7425"/>
    <w:rsid w:val="007C17BA"/>
    <w:rsid w:val="007C1CD4"/>
    <w:rsid w:val="007C2DA1"/>
    <w:rsid w:val="007C2EDD"/>
    <w:rsid w:val="007C61B9"/>
    <w:rsid w:val="007C69E6"/>
    <w:rsid w:val="007C6B1A"/>
    <w:rsid w:val="007D6B1B"/>
    <w:rsid w:val="007E7D70"/>
    <w:rsid w:val="007F0BEB"/>
    <w:rsid w:val="0080108F"/>
    <w:rsid w:val="0080124F"/>
    <w:rsid w:val="00812AF4"/>
    <w:rsid w:val="0081375F"/>
    <w:rsid w:val="00814374"/>
    <w:rsid w:val="00824A46"/>
    <w:rsid w:val="00830C67"/>
    <w:rsid w:val="00840E11"/>
    <w:rsid w:val="00842621"/>
    <w:rsid w:val="00842DC1"/>
    <w:rsid w:val="00845F60"/>
    <w:rsid w:val="00852639"/>
    <w:rsid w:val="00853828"/>
    <w:rsid w:val="008551CA"/>
    <w:rsid w:val="00864C05"/>
    <w:rsid w:val="00864D61"/>
    <w:rsid w:val="00870457"/>
    <w:rsid w:val="00870589"/>
    <w:rsid w:val="00871611"/>
    <w:rsid w:val="00875AE9"/>
    <w:rsid w:val="00886734"/>
    <w:rsid w:val="00894ADD"/>
    <w:rsid w:val="008950AD"/>
    <w:rsid w:val="008A35B0"/>
    <w:rsid w:val="008A58D3"/>
    <w:rsid w:val="008A5FA2"/>
    <w:rsid w:val="008A5FB4"/>
    <w:rsid w:val="008B070D"/>
    <w:rsid w:val="008B2BC8"/>
    <w:rsid w:val="008B3687"/>
    <w:rsid w:val="008B6057"/>
    <w:rsid w:val="008B61DC"/>
    <w:rsid w:val="008B7BCE"/>
    <w:rsid w:val="008C130E"/>
    <w:rsid w:val="008C205D"/>
    <w:rsid w:val="008C48AD"/>
    <w:rsid w:val="008D06C0"/>
    <w:rsid w:val="008D1440"/>
    <w:rsid w:val="008D47E8"/>
    <w:rsid w:val="008E5330"/>
    <w:rsid w:val="008E7CB3"/>
    <w:rsid w:val="008F2698"/>
    <w:rsid w:val="008F2FA9"/>
    <w:rsid w:val="009000A1"/>
    <w:rsid w:val="00902476"/>
    <w:rsid w:val="00902BD0"/>
    <w:rsid w:val="009113C6"/>
    <w:rsid w:val="009113CB"/>
    <w:rsid w:val="009166ED"/>
    <w:rsid w:val="00916BA2"/>
    <w:rsid w:val="00920AB1"/>
    <w:rsid w:val="00921808"/>
    <w:rsid w:val="009230D8"/>
    <w:rsid w:val="009237A5"/>
    <w:rsid w:val="00923E29"/>
    <w:rsid w:val="0092505C"/>
    <w:rsid w:val="009318CF"/>
    <w:rsid w:val="00931950"/>
    <w:rsid w:val="0093519C"/>
    <w:rsid w:val="00941E2C"/>
    <w:rsid w:val="00943F04"/>
    <w:rsid w:val="00944798"/>
    <w:rsid w:val="00951A65"/>
    <w:rsid w:val="00951D77"/>
    <w:rsid w:val="0095200B"/>
    <w:rsid w:val="009522C7"/>
    <w:rsid w:val="0095602E"/>
    <w:rsid w:val="00956900"/>
    <w:rsid w:val="00957D54"/>
    <w:rsid w:val="00960CDA"/>
    <w:rsid w:val="009623EF"/>
    <w:rsid w:val="009661B4"/>
    <w:rsid w:val="00966D65"/>
    <w:rsid w:val="009755E1"/>
    <w:rsid w:val="00977661"/>
    <w:rsid w:val="0098335A"/>
    <w:rsid w:val="0098759E"/>
    <w:rsid w:val="00990D59"/>
    <w:rsid w:val="00992EED"/>
    <w:rsid w:val="0099515B"/>
    <w:rsid w:val="009A13E7"/>
    <w:rsid w:val="009A79F5"/>
    <w:rsid w:val="009B3690"/>
    <w:rsid w:val="009B4C97"/>
    <w:rsid w:val="009C1250"/>
    <w:rsid w:val="009D129F"/>
    <w:rsid w:val="009D1BD1"/>
    <w:rsid w:val="009D44C9"/>
    <w:rsid w:val="009D7D21"/>
    <w:rsid w:val="009E058D"/>
    <w:rsid w:val="009E06A4"/>
    <w:rsid w:val="009E6FE3"/>
    <w:rsid w:val="009E753F"/>
    <w:rsid w:val="009F04D4"/>
    <w:rsid w:val="009F32B4"/>
    <w:rsid w:val="009F5B5C"/>
    <w:rsid w:val="00A008D3"/>
    <w:rsid w:val="00A02F22"/>
    <w:rsid w:val="00A030B2"/>
    <w:rsid w:val="00A03A63"/>
    <w:rsid w:val="00A067EC"/>
    <w:rsid w:val="00A077DB"/>
    <w:rsid w:val="00A106E7"/>
    <w:rsid w:val="00A11844"/>
    <w:rsid w:val="00A134A1"/>
    <w:rsid w:val="00A14F8A"/>
    <w:rsid w:val="00A172A7"/>
    <w:rsid w:val="00A17D2A"/>
    <w:rsid w:val="00A3137E"/>
    <w:rsid w:val="00A429B6"/>
    <w:rsid w:val="00A43CDE"/>
    <w:rsid w:val="00A441A5"/>
    <w:rsid w:val="00A470EF"/>
    <w:rsid w:val="00A50C6E"/>
    <w:rsid w:val="00A51118"/>
    <w:rsid w:val="00A52DB6"/>
    <w:rsid w:val="00A57EE2"/>
    <w:rsid w:val="00A65140"/>
    <w:rsid w:val="00A65F4A"/>
    <w:rsid w:val="00A71F5A"/>
    <w:rsid w:val="00A770B7"/>
    <w:rsid w:val="00A772F8"/>
    <w:rsid w:val="00A77DB4"/>
    <w:rsid w:val="00A77FB6"/>
    <w:rsid w:val="00A829F9"/>
    <w:rsid w:val="00A84050"/>
    <w:rsid w:val="00A93FDD"/>
    <w:rsid w:val="00A954C4"/>
    <w:rsid w:val="00A95F5D"/>
    <w:rsid w:val="00A97911"/>
    <w:rsid w:val="00AA0A70"/>
    <w:rsid w:val="00AA2F3B"/>
    <w:rsid w:val="00AA5D8D"/>
    <w:rsid w:val="00AB0540"/>
    <w:rsid w:val="00AB77CD"/>
    <w:rsid w:val="00AC0C75"/>
    <w:rsid w:val="00AC27C5"/>
    <w:rsid w:val="00AC4323"/>
    <w:rsid w:val="00AC79DD"/>
    <w:rsid w:val="00AE640F"/>
    <w:rsid w:val="00AF2212"/>
    <w:rsid w:val="00AF280B"/>
    <w:rsid w:val="00AF2B08"/>
    <w:rsid w:val="00AF367D"/>
    <w:rsid w:val="00AF55EA"/>
    <w:rsid w:val="00B01D49"/>
    <w:rsid w:val="00B02C31"/>
    <w:rsid w:val="00B0414F"/>
    <w:rsid w:val="00B15F0C"/>
    <w:rsid w:val="00B25628"/>
    <w:rsid w:val="00B26D09"/>
    <w:rsid w:val="00B32062"/>
    <w:rsid w:val="00B33D8D"/>
    <w:rsid w:val="00B36E9C"/>
    <w:rsid w:val="00B42287"/>
    <w:rsid w:val="00B5053B"/>
    <w:rsid w:val="00B50931"/>
    <w:rsid w:val="00B51C0D"/>
    <w:rsid w:val="00B52059"/>
    <w:rsid w:val="00B55121"/>
    <w:rsid w:val="00B552CC"/>
    <w:rsid w:val="00B64D6A"/>
    <w:rsid w:val="00B668C7"/>
    <w:rsid w:val="00B669E6"/>
    <w:rsid w:val="00B67D08"/>
    <w:rsid w:val="00B706B1"/>
    <w:rsid w:val="00B72FB1"/>
    <w:rsid w:val="00B73EA9"/>
    <w:rsid w:val="00B76F6B"/>
    <w:rsid w:val="00B80A75"/>
    <w:rsid w:val="00B8394C"/>
    <w:rsid w:val="00B90F14"/>
    <w:rsid w:val="00B9131C"/>
    <w:rsid w:val="00B91B55"/>
    <w:rsid w:val="00B9376F"/>
    <w:rsid w:val="00B9537B"/>
    <w:rsid w:val="00BA117C"/>
    <w:rsid w:val="00BA4873"/>
    <w:rsid w:val="00BB1F7E"/>
    <w:rsid w:val="00BB40F0"/>
    <w:rsid w:val="00BC4CFA"/>
    <w:rsid w:val="00BC5564"/>
    <w:rsid w:val="00BD0680"/>
    <w:rsid w:val="00BE0F8E"/>
    <w:rsid w:val="00BE3A77"/>
    <w:rsid w:val="00BE3C80"/>
    <w:rsid w:val="00BE48C7"/>
    <w:rsid w:val="00BE4F4F"/>
    <w:rsid w:val="00BE7CE0"/>
    <w:rsid w:val="00BE7D8C"/>
    <w:rsid w:val="00BF255A"/>
    <w:rsid w:val="00BF6852"/>
    <w:rsid w:val="00BF6C83"/>
    <w:rsid w:val="00BF7856"/>
    <w:rsid w:val="00C0484E"/>
    <w:rsid w:val="00C07350"/>
    <w:rsid w:val="00C11346"/>
    <w:rsid w:val="00C127E0"/>
    <w:rsid w:val="00C14809"/>
    <w:rsid w:val="00C218F2"/>
    <w:rsid w:val="00C23E24"/>
    <w:rsid w:val="00C2668A"/>
    <w:rsid w:val="00C32A06"/>
    <w:rsid w:val="00C3499E"/>
    <w:rsid w:val="00C34D26"/>
    <w:rsid w:val="00C372D6"/>
    <w:rsid w:val="00C375ED"/>
    <w:rsid w:val="00C37ED9"/>
    <w:rsid w:val="00C551E1"/>
    <w:rsid w:val="00C574FF"/>
    <w:rsid w:val="00C61A82"/>
    <w:rsid w:val="00C62640"/>
    <w:rsid w:val="00C6526B"/>
    <w:rsid w:val="00C72943"/>
    <w:rsid w:val="00C75697"/>
    <w:rsid w:val="00C76C7C"/>
    <w:rsid w:val="00C803BF"/>
    <w:rsid w:val="00C857C0"/>
    <w:rsid w:val="00C860A6"/>
    <w:rsid w:val="00CA777B"/>
    <w:rsid w:val="00CB0DA4"/>
    <w:rsid w:val="00CC16E2"/>
    <w:rsid w:val="00CC179B"/>
    <w:rsid w:val="00CC2027"/>
    <w:rsid w:val="00CC37CA"/>
    <w:rsid w:val="00CC4A60"/>
    <w:rsid w:val="00CC5309"/>
    <w:rsid w:val="00CC5371"/>
    <w:rsid w:val="00CC6260"/>
    <w:rsid w:val="00CD5B68"/>
    <w:rsid w:val="00CE31CA"/>
    <w:rsid w:val="00CE411A"/>
    <w:rsid w:val="00CE6AB5"/>
    <w:rsid w:val="00CF2DCA"/>
    <w:rsid w:val="00CF5995"/>
    <w:rsid w:val="00D10FC1"/>
    <w:rsid w:val="00D11CCA"/>
    <w:rsid w:val="00D121FD"/>
    <w:rsid w:val="00D121FF"/>
    <w:rsid w:val="00D209E4"/>
    <w:rsid w:val="00D20BDD"/>
    <w:rsid w:val="00D21EA1"/>
    <w:rsid w:val="00D23BD1"/>
    <w:rsid w:val="00D2672F"/>
    <w:rsid w:val="00D26902"/>
    <w:rsid w:val="00D27BDF"/>
    <w:rsid w:val="00D3062D"/>
    <w:rsid w:val="00D30E61"/>
    <w:rsid w:val="00D32D95"/>
    <w:rsid w:val="00D33914"/>
    <w:rsid w:val="00D41012"/>
    <w:rsid w:val="00D4428C"/>
    <w:rsid w:val="00D45B8C"/>
    <w:rsid w:val="00D45CDC"/>
    <w:rsid w:val="00D51953"/>
    <w:rsid w:val="00D54C0E"/>
    <w:rsid w:val="00D56B8E"/>
    <w:rsid w:val="00D57939"/>
    <w:rsid w:val="00D579AE"/>
    <w:rsid w:val="00D709D3"/>
    <w:rsid w:val="00D71F48"/>
    <w:rsid w:val="00D87FF1"/>
    <w:rsid w:val="00DA0322"/>
    <w:rsid w:val="00DA0FFA"/>
    <w:rsid w:val="00DA3B1F"/>
    <w:rsid w:val="00DA3CC7"/>
    <w:rsid w:val="00DA5B11"/>
    <w:rsid w:val="00DA7EC0"/>
    <w:rsid w:val="00DB1143"/>
    <w:rsid w:val="00DB5003"/>
    <w:rsid w:val="00DB5614"/>
    <w:rsid w:val="00DB5B48"/>
    <w:rsid w:val="00DD25DE"/>
    <w:rsid w:val="00DF0AA7"/>
    <w:rsid w:val="00DF1072"/>
    <w:rsid w:val="00DF27F3"/>
    <w:rsid w:val="00DF4318"/>
    <w:rsid w:val="00E02B64"/>
    <w:rsid w:val="00E03806"/>
    <w:rsid w:val="00E0798F"/>
    <w:rsid w:val="00E1097F"/>
    <w:rsid w:val="00E20C28"/>
    <w:rsid w:val="00E227B9"/>
    <w:rsid w:val="00E2405F"/>
    <w:rsid w:val="00E27A8B"/>
    <w:rsid w:val="00E300CF"/>
    <w:rsid w:val="00E30441"/>
    <w:rsid w:val="00E415DD"/>
    <w:rsid w:val="00E43611"/>
    <w:rsid w:val="00E4578A"/>
    <w:rsid w:val="00E57A41"/>
    <w:rsid w:val="00E60861"/>
    <w:rsid w:val="00E67665"/>
    <w:rsid w:val="00E72BA4"/>
    <w:rsid w:val="00E7639A"/>
    <w:rsid w:val="00E868BA"/>
    <w:rsid w:val="00E871A2"/>
    <w:rsid w:val="00E90D28"/>
    <w:rsid w:val="00E97B28"/>
    <w:rsid w:val="00EA0184"/>
    <w:rsid w:val="00EA5182"/>
    <w:rsid w:val="00EB2919"/>
    <w:rsid w:val="00EB3268"/>
    <w:rsid w:val="00EB3524"/>
    <w:rsid w:val="00EB4950"/>
    <w:rsid w:val="00EB4FF7"/>
    <w:rsid w:val="00EC6B34"/>
    <w:rsid w:val="00ED05BD"/>
    <w:rsid w:val="00ED28A1"/>
    <w:rsid w:val="00EE143B"/>
    <w:rsid w:val="00EE2D6E"/>
    <w:rsid w:val="00EF2F10"/>
    <w:rsid w:val="00EF3891"/>
    <w:rsid w:val="00EF3D22"/>
    <w:rsid w:val="00EF6BC1"/>
    <w:rsid w:val="00F046B2"/>
    <w:rsid w:val="00F05A7A"/>
    <w:rsid w:val="00F26199"/>
    <w:rsid w:val="00F323DD"/>
    <w:rsid w:val="00F32795"/>
    <w:rsid w:val="00F41483"/>
    <w:rsid w:val="00F45407"/>
    <w:rsid w:val="00F45991"/>
    <w:rsid w:val="00F529C8"/>
    <w:rsid w:val="00F54392"/>
    <w:rsid w:val="00F556DE"/>
    <w:rsid w:val="00F62522"/>
    <w:rsid w:val="00F6682B"/>
    <w:rsid w:val="00F70327"/>
    <w:rsid w:val="00F73BDF"/>
    <w:rsid w:val="00F76212"/>
    <w:rsid w:val="00F766B3"/>
    <w:rsid w:val="00F82AEA"/>
    <w:rsid w:val="00F860BF"/>
    <w:rsid w:val="00F907A0"/>
    <w:rsid w:val="00FB0577"/>
    <w:rsid w:val="00FB12C4"/>
    <w:rsid w:val="00FB620F"/>
    <w:rsid w:val="00FB628C"/>
    <w:rsid w:val="00FB6454"/>
    <w:rsid w:val="00FB66E1"/>
    <w:rsid w:val="00FB7298"/>
    <w:rsid w:val="00FC1673"/>
    <w:rsid w:val="00FC2157"/>
    <w:rsid w:val="00FC4BF1"/>
    <w:rsid w:val="00FC648D"/>
    <w:rsid w:val="00FD13C9"/>
    <w:rsid w:val="00FD19E7"/>
    <w:rsid w:val="00FD2F64"/>
    <w:rsid w:val="00FD3CCA"/>
    <w:rsid w:val="00FD4F10"/>
    <w:rsid w:val="00FD6CFE"/>
    <w:rsid w:val="00FE2AF6"/>
    <w:rsid w:val="00FF0F60"/>
    <w:rsid w:val="00FF1A7D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3E0EC-F3C0-49BD-AC8E-8C096089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0B"/>
    <w:rPr>
      <w:sz w:val="24"/>
      <w:szCs w:val="24"/>
    </w:rPr>
  </w:style>
  <w:style w:type="paragraph" w:styleId="2">
    <w:name w:val="heading 2"/>
    <w:basedOn w:val="a"/>
    <w:qFormat/>
    <w:rsid w:val="009520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041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200B"/>
    <w:pPr>
      <w:spacing w:before="100" w:beforeAutospacing="1" w:after="100" w:afterAutospacing="1"/>
      <w:jc w:val="both"/>
    </w:pPr>
    <w:rPr>
      <w:color w:val="000000"/>
    </w:rPr>
  </w:style>
  <w:style w:type="character" w:styleId="a4">
    <w:name w:val="Hyperlink"/>
    <w:rsid w:val="0095200B"/>
    <w:rPr>
      <w:color w:val="0000FF"/>
      <w:u w:val="single"/>
    </w:rPr>
  </w:style>
  <w:style w:type="character" w:customStyle="1" w:styleId="editsection">
    <w:name w:val="editsection"/>
    <w:basedOn w:val="a0"/>
    <w:rsid w:val="0095200B"/>
  </w:style>
  <w:style w:type="character" w:customStyle="1" w:styleId="mw-headline">
    <w:name w:val="mw-headline"/>
    <w:basedOn w:val="a0"/>
    <w:rsid w:val="0095200B"/>
  </w:style>
  <w:style w:type="table" w:styleId="a5">
    <w:name w:val="Table Grid"/>
    <w:basedOn w:val="a1"/>
    <w:rsid w:val="00BE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6E3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57CB"/>
    <w:pPr>
      <w:autoSpaceDE w:val="0"/>
      <w:autoSpaceDN w:val="0"/>
      <w:adjustRightInd w:val="0"/>
    </w:pPr>
    <w:rPr>
      <w:sz w:val="26"/>
      <w:szCs w:val="26"/>
    </w:rPr>
  </w:style>
  <w:style w:type="character" w:styleId="a7">
    <w:name w:val="Strong"/>
    <w:qFormat/>
    <w:rsid w:val="007B0594"/>
    <w:rPr>
      <w:b/>
      <w:bCs/>
    </w:rPr>
  </w:style>
  <w:style w:type="character" w:customStyle="1" w:styleId="30">
    <w:name w:val="Заголовок 3 Знак"/>
    <w:link w:val="3"/>
    <w:semiHidden/>
    <w:rsid w:val="00B0414F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B0414F"/>
    <w:pPr>
      <w:ind w:right="5385"/>
    </w:pPr>
    <w:rPr>
      <w:sz w:val="28"/>
      <w:szCs w:val="20"/>
    </w:rPr>
  </w:style>
  <w:style w:type="character" w:customStyle="1" w:styleId="a9">
    <w:name w:val="Основной текст Знак"/>
    <w:link w:val="a8"/>
    <w:rsid w:val="00B041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5" Type="http://schemas.openxmlformats.org/officeDocument/2006/relationships/hyperlink" Target="http://ru.wikipedia.org/wiki/%D0%94%D0%BE%D0%BB%D0%B6%D0%BD%D0%BE%D1%81%D1%82%D1%8C" TargetMode="External"/><Relationship Id="rId6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6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8" Type="http://schemas.openxmlformats.org/officeDocument/2006/relationships/hyperlink" Target="http://ru.wikipedia.org/wiki/%D0%94%D0%B5%D0%BF%D1%83%D1%82%D0%B0%D1%82" TargetMode="External"/><Relationship Id="rId6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6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2" Type="http://schemas.openxmlformats.org/officeDocument/2006/relationships/hyperlink" Target="consultantplus://offline/ref=D4BDE8623A841E50A12CCB91BDBF151A672E9B7C74A49DE1648F20A9E0eCi7G" TargetMode="External"/><Relationship Id="rId2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6" Type="http://schemas.openxmlformats.org/officeDocument/2006/relationships/hyperlink" Target="http://ru.wikipedia.org/wiki/%D0%A2%D1%80%D1%83%D0%B4%D0%BE%D0%B2%D0%BE%D0%B9_%D0%B4%D0%BE%D0%B3%D0%BE%D0%B2%D0%BE%D1%80" TargetMode="External"/><Relationship Id="rId6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6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9" Type="http://schemas.openxmlformats.org/officeDocument/2006/relationships/hyperlink" Target="http://ru.wikipedia.org/wiki/%D0%A1%D0%B0%D0%BC%D0%BE%D1%83%D0%BF%D1%80%D0%B0%D0%B2%D0%BB%D0%B5%D0%BD%D0%B8%D0%B5" TargetMode="External"/><Relationship Id="rId6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4" Type="http://schemas.openxmlformats.org/officeDocument/2006/relationships/hyperlink" Target="http://ru.wikipedia.org/wiki/%D0%93%D1%80%D0%B0%D0%B6%D0%B4%D0%B0%D0%BD%D0%B8%D0%BD" TargetMode="External"/><Relationship Id="rId6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7" Type="http://schemas.openxmlformats.org/officeDocument/2006/relationships/hyperlink" Target="http://ru.wikipedia.org/wiki/%D0%94%D0%BE%D0%B3%D0%BE%D0%B2%D0%BE%D1%80" TargetMode="External"/><Relationship Id="rId1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2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60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6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3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7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1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8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9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19915</Words>
  <Characters>113516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133165</CharactersWithSpaces>
  <SharedDoc>false</SharedDoc>
  <HLinks>
    <vt:vector size="810" baseType="variant">
      <vt:variant>
        <vt:i4>6553666</vt:i4>
      </vt:variant>
      <vt:variant>
        <vt:i4>402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YANDEX_83</vt:lpwstr>
      </vt:variant>
      <vt:variant>
        <vt:i4>6553666</vt:i4>
      </vt:variant>
      <vt:variant>
        <vt:i4>399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YANDEX_81</vt:lpwstr>
      </vt:variant>
      <vt:variant>
        <vt:i4>6553666</vt:i4>
      </vt:variant>
      <vt:variant>
        <vt:i4>396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YANDEX_82</vt:lpwstr>
      </vt:variant>
      <vt:variant>
        <vt:i4>6553666</vt:i4>
      </vt:variant>
      <vt:variant>
        <vt:i4>393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YANDEX_80</vt:lpwstr>
      </vt:variant>
      <vt:variant>
        <vt:i4>7012418</vt:i4>
      </vt:variant>
      <vt:variant>
        <vt:i4>390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YANDEX_79</vt:lpwstr>
      </vt:variant>
      <vt:variant>
        <vt:i4>7012418</vt:i4>
      </vt:variant>
      <vt:variant>
        <vt:i4>387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YANDEX_77</vt:lpwstr>
      </vt:variant>
      <vt:variant>
        <vt:i4>7012418</vt:i4>
      </vt:variant>
      <vt:variant>
        <vt:i4>384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YANDEX_78</vt:lpwstr>
      </vt:variant>
      <vt:variant>
        <vt:i4>7012418</vt:i4>
      </vt:variant>
      <vt:variant>
        <vt:i4>381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YANDEX_77</vt:lpwstr>
      </vt:variant>
      <vt:variant>
        <vt:i4>7012418</vt:i4>
      </vt:variant>
      <vt:variant>
        <vt:i4>378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YANDEX_75</vt:lpwstr>
      </vt:variant>
      <vt:variant>
        <vt:i4>7012418</vt:i4>
      </vt:variant>
      <vt:variant>
        <vt:i4>375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YANDEX_76</vt:lpwstr>
      </vt:variant>
      <vt:variant>
        <vt:i4>7012418</vt:i4>
      </vt:variant>
      <vt:variant>
        <vt:i4>372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YANDEX_74</vt:lpwstr>
      </vt:variant>
      <vt:variant>
        <vt:i4>7012418</vt:i4>
      </vt:variant>
      <vt:variant>
        <vt:i4>369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YANDEX_75</vt:lpwstr>
      </vt:variant>
      <vt:variant>
        <vt:i4>7012418</vt:i4>
      </vt:variant>
      <vt:variant>
        <vt:i4>366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YANDEX_73</vt:lpwstr>
      </vt:variant>
      <vt:variant>
        <vt:i4>6094961</vt:i4>
      </vt:variant>
      <vt:variant>
        <vt:i4>363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YANDEX_130</vt:lpwstr>
      </vt:variant>
      <vt:variant>
        <vt:i4>5570672</vt:i4>
      </vt:variant>
      <vt:variant>
        <vt:i4>360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YANDEX_128</vt:lpwstr>
      </vt:variant>
      <vt:variant>
        <vt:i4>5505136</vt:i4>
      </vt:variant>
      <vt:variant>
        <vt:i4>357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YANDEX_129</vt:lpwstr>
      </vt:variant>
      <vt:variant>
        <vt:i4>5898352</vt:i4>
      </vt:variant>
      <vt:variant>
        <vt:i4>354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YANDEX_127</vt:lpwstr>
      </vt:variant>
      <vt:variant>
        <vt:i4>5570672</vt:i4>
      </vt:variant>
      <vt:variant>
        <vt:i4>351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YANDEX_128</vt:lpwstr>
      </vt:variant>
      <vt:variant>
        <vt:i4>5963888</vt:i4>
      </vt:variant>
      <vt:variant>
        <vt:i4>348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YANDEX_126</vt:lpwstr>
      </vt:variant>
      <vt:variant>
        <vt:i4>5898352</vt:i4>
      </vt:variant>
      <vt:variant>
        <vt:i4>345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YANDEX_127</vt:lpwstr>
      </vt:variant>
      <vt:variant>
        <vt:i4>5767280</vt:i4>
      </vt:variant>
      <vt:variant>
        <vt:i4>342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YANDEX_125</vt:lpwstr>
      </vt:variant>
      <vt:variant>
        <vt:i4>5832816</vt:i4>
      </vt:variant>
      <vt:variant>
        <vt:i4>339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YANDEX_124</vt:lpwstr>
      </vt:variant>
      <vt:variant>
        <vt:i4>6226032</vt:i4>
      </vt:variant>
      <vt:variant>
        <vt:i4>336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YANDEX_122</vt:lpwstr>
      </vt:variant>
      <vt:variant>
        <vt:i4>6160496</vt:i4>
      </vt:variant>
      <vt:variant>
        <vt:i4>333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YANDEX_123</vt:lpwstr>
      </vt:variant>
      <vt:variant>
        <vt:i4>6029424</vt:i4>
      </vt:variant>
      <vt:variant>
        <vt:i4>330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YANDEX_121</vt:lpwstr>
      </vt:variant>
      <vt:variant>
        <vt:i4>6226032</vt:i4>
      </vt:variant>
      <vt:variant>
        <vt:i4>327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YANDEX_122</vt:lpwstr>
      </vt:variant>
      <vt:variant>
        <vt:i4>6094960</vt:i4>
      </vt:variant>
      <vt:variant>
        <vt:i4>324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YANDEX_120</vt:lpwstr>
      </vt:variant>
      <vt:variant>
        <vt:i4>6029424</vt:i4>
      </vt:variant>
      <vt:variant>
        <vt:i4>321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YANDEX_121</vt:lpwstr>
      </vt:variant>
      <vt:variant>
        <vt:i4>5505139</vt:i4>
      </vt:variant>
      <vt:variant>
        <vt:i4>318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YANDEX_119</vt:lpwstr>
      </vt:variant>
      <vt:variant>
        <vt:i4>6094960</vt:i4>
      </vt:variant>
      <vt:variant>
        <vt:i4>315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YANDEX_120</vt:lpwstr>
      </vt:variant>
      <vt:variant>
        <vt:i4>5570675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YANDEX_118</vt:lpwstr>
      </vt:variant>
      <vt:variant>
        <vt:i4>5505139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YANDEX_119</vt:lpwstr>
      </vt:variant>
      <vt:variant>
        <vt:i4>5898355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YANDEX_117</vt:lpwstr>
      </vt:variant>
      <vt:variant>
        <vt:i4>6226035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YANDEX_112</vt:lpwstr>
      </vt:variant>
      <vt:variant>
        <vt:i4>6094963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YANDEX_110</vt:lpwstr>
      </vt:variant>
      <vt:variant>
        <vt:i4>6029427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YANDEX_111</vt:lpwstr>
      </vt:variant>
      <vt:variant>
        <vt:i4>5505138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YANDEX_109</vt:lpwstr>
      </vt:variant>
      <vt:variant>
        <vt:i4>6619202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YANDEX_94</vt:lpwstr>
      </vt:variant>
      <vt:variant>
        <vt:i4>6619202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YANDEX_92</vt:lpwstr>
      </vt:variant>
      <vt:variant>
        <vt:i4>6619202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YANDEX_93</vt:lpwstr>
      </vt:variant>
      <vt:variant>
        <vt:i4>6619202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YANDEX_91</vt:lpwstr>
      </vt:variant>
      <vt:variant>
        <vt:i4>6619202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YANDEX_92</vt:lpwstr>
      </vt:variant>
      <vt:variant>
        <vt:i4>6619202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YANDEX_90</vt:lpwstr>
      </vt:variant>
      <vt:variant>
        <vt:i4>6619202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YANDEX_91</vt:lpwstr>
      </vt:variant>
      <vt:variant>
        <vt:i4>6553666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YANDEX_89</vt:lpwstr>
      </vt:variant>
      <vt:variant>
        <vt:i4>6619202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YANDEX_90</vt:lpwstr>
      </vt:variant>
      <vt:variant>
        <vt:i4>6553666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YANDEX_88</vt:lpwstr>
      </vt:variant>
      <vt:variant>
        <vt:i4>6553666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YANDEX_89</vt:lpwstr>
      </vt:variant>
      <vt:variant>
        <vt:i4>6553666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YANDEX_87</vt:lpwstr>
      </vt:variant>
      <vt:variant>
        <vt:i4>6553666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YANDEX_88</vt:lpwstr>
      </vt:variant>
      <vt:variant>
        <vt:i4>6553666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YANDEX_86</vt:lpwstr>
      </vt:variant>
      <vt:variant>
        <vt:i4>6553666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YANDEX_87</vt:lpwstr>
      </vt:variant>
      <vt:variant>
        <vt:i4>6553666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YANDEX_85</vt:lpwstr>
      </vt:variant>
      <vt:variant>
        <vt:i4>6553666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YANDEX_86</vt:lpwstr>
      </vt:variant>
      <vt:variant>
        <vt:i4>6553666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YANDEX_84</vt:lpwstr>
      </vt:variant>
      <vt:variant>
        <vt:i4>720965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http://ru.wikipedia.org/wiki/%D0%A1%D0%B0%D0%BC%D0%BE%D1%83%D0%BF%D1%80%D0%B0%D0%B2%D0%BB%D0%B5%D0%BD%D0%B8%D0%B5</vt:lpwstr>
      </vt:variant>
      <vt:variant>
        <vt:lpwstr/>
      </vt:variant>
      <vt:variant>
        <vt:i4>8323129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http://ru.wikipedia.org/wiki/%D0%94%D0%B5%D0%BF%D1%83%D1%82%D0%B0%D1%82</vt:lpwstr>
      </vt:variant>
      <vt:variant>
        <vt:lpwstr/>
      </vt:variant>
      <vt:variant>
        <vt:i4>8323135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http://ru.wikipedia.org/wiki/%D0%94%D0%BE%D0%B3%D0%BE%D0%B2%D0%BE%D1%80</vt:lpwstr>
      </vt:variant>
      <vt:variant>
        <vt:lpwstr/>
      </vt:variant>
      <vt:variant>
        <vt:i4>7667724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http://ru.wikipedia.org/wiki/%D0%A2%D1%80%D1%83%D0%B4%D0%BE%D0%B2%D0%BE%D0%B9_%D0%B4%D0%BE%D0%B3%D0%BE%D0%B2%D0%BE%D1%80</vt:lpwstr>
      </vt:variant>
      <vt:variant>
        <vt:lpwstr/>
      </vt:variant>
      <vt:variant>
        <vt:i4>8323176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http://ru.wikipedia.org/wiki/%D0%94%D0%BE%D0%BB%D0%B6%D0%BD%D0%BE%D1%81%D1%82%D1%8C</vt:lpwstr>
      </vt:variant>
      <vt:variant>
        <vt:lpwstr/>
      </vt:variant>
      <vt:variant>
        <vt:i4>8323122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http://ru.wikipedia.org/wiki/%D0%93%D1%80%D0%B0%D0%B6%D0%B4%D0%B0%D0%BD%D0%B8%D0%BD</vt:lpwstr>
      </vt:variant>
      <vt:variant>
        <vt:lpwstr/>
      </vt:variant>
      <vt:variant>
        <vt:i4>6553666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YANDEX_83</vt:lpwstr>
      </vt:variant>
      <vt:variant>
        <vt:i4>6553666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YANDEX_81</vt:lpwstr>
      </vt:variant>
      <vt:variant>
        <vt:i4>6553666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YANDEX_82</vt:lpwstr>
      </vt:variant>
      <vt:variant>
        <vt:i4>6553666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YANDEX_80</vt:lpwstr>
      </vt:variant>
      <vt:variant>
        <vt:i4>7012418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YANDEX_79</vt:lpwstr>
      </vt:variant>
      <vt:variant>
        <vt:i4>7012418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YANDEX_77</vt:lpwstr>
      </vt:variant>
      <vt:variant>
        <vt:i4>7012418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YANDEX_78</vt:lpwstr>
      </vt:variant>
      <vt:variant>
        <vt:i4>7012418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YANDEX_77</vt:lpwstr>
      </vt:variant>
      <vt:variant>
        <vt:i4>7012418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YANDEX_75</vt:lpwstr>
      </vt:variant>
      <vt:variant>
        <vt:i4>7012418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YANDEX_76</vt:lpwstr>
      </vt:variant>
      <vt:variant>
        <vt:i4>7012418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YANDEX_75</vt:lpwstr>
      </vt:variant>
      <vt:variant>
        <vt:i4>7012418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YANDEX_73</vt:lpwstr>
      </vt:variant>
      <vt:variant>
        <vt:i4>7012418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YANDEX_74</vt:lpwstr>
      </vt:variant>
      <vt:variant>
        <vt:i4>7012418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YANDEX_72</vt:lpwstr>
      </vt:variant>
      <vt:variant>
        <vt:i4>7274562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YANDEX_34</vt:lpwstr>
      </vt:variant>
      <vt:variant>
        <vt:i4>7274562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YANDEX_32</vt:lpwstr>
      </vt:variant>
      <vt:variant>
        <vt:i4>7274562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YANDEX_33</vt:lpwstr>
      </vt:variant>
      <vt:variant>
        <vt:i4>7274562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YANDEX_31</vt:lpwstr>
      </vt:variant>
      <vt:variant>
        <vt:i4>7274562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YANDEX_32</vt:lpwstr>
      </vt:variant>
      <vt:variant>
        <vt:i4>7274562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YANDEX_30</vt:lpwstr>
      </vt:variant>
      <vt:variant>
        <vt:i4>7274562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YANDEX_31</vt:lpwstr>
      </vt:variant>
      <vt:variant>
        <vt:i4>7209026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YANDEX_29</vt:lpwstr>
      </vt:variant>
      <vt:variant>
        <vt:i4>7274562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YANDEX_30</vt:lpwstr>
      </vt:variant>
      <vt:variant>
        <vt:i4>7209026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YANDEX_28</vt:lpwstr>
      </vt:variant>
      <vt:variant>
        <vt:i4>7209026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YANDEX_27</vt:lpwstr>
      </vt:variant>
      <vt:variant>
        <vt:i4>7209026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YANDEX_25</vt:lpwstr>
      </vt:variant>
      <vt:variant>
        <vt:i4>7209026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YANDEX_26</vt:lpwstr>
      </vt:variant>
      <vt:variant>
        <vt:i4>7209026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YANDEX_24</vt:lpwstr>
      </vt:variant>
      <vt:variant>
        <vt:i4>7209026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YANDEX_25</vt:lpwstr>
      </vt:variant>
      <vt:variant>
        <vt:i4>7209026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YANDEX_23</vt:lpwstr>
      </vt:variant>
      <vt:variant>
        <vt:i4>7209026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YANDEX_24</vt:lpwstr>
      </vt:variant>
      <vt:variant>
        <vt:i4>7209026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YANDEX_22</vt:lpwstr>
      </vt:variant>
      <vt:variant>
        <vt:i4>7209026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YANDEX_23</vt:lpwstr>
      </vt:variant>
      <vt:variant>
        <vt:i4>7209026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YANDEX_21</vt:lpwstr>
      </vt:variant>
      <vt:variant>
        <vt:i4>7209026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YANDEX_22</vt:lpwstr>
      </vt:variant>
      <vt:variant>
        <vt:i4>7209026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YANDEX_20</vt:lpwstr>
      </vt:variant>
      <vt:variant>
        <vt:i4>7209026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YANDEX_21</vt:lpwstr>
      </vt:variant>
      <vt:variant>
        <vt:i4>7143490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YANDEX_19</vt:lpwstr>
      </vt:variant>
      <vt:variant>
        <vt:i4>7209026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YANDEX_20</vt:lpwstr>
      </vt:variant>
      <vt:variant>
        <vt:i4>7143490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YANDEX_18</vt:lpwstr>
      </vt:variant>
      <vt:variant>
        <vt:i4>7143490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YANDEX_19</vt:lpwstr>
      </vt:variant>
      <vt:variant>
        <vt:i4>7143490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YANDEX_17</vt:lpwstr>
      </vt:variant>
      <vt:variant>
        <vt:i4>7143490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YANDEX_18</vt:lpwstr>
      </vt:variant>
      <vt:variant>
        <vt:i4>7143490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YANDEX_16</vt:lpwstr>
      </vt:variant>
      <vt:variant>
        <vt:i4>7143490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YANDEX_16</vt:lpwstr>
      </vt:variant>
      <vt:variant>
        <vt:i4>7143490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YANDEX_14</vt:lpwstr>
      </vt:variant>
      <vt:variant>
        <vt:i4>4456533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consultantplus://offline/ref=D4BDE8623A841E50A12CCB91BDBF151A672E9B7C74A49DE1648F20A9E0eCi7G</vt:lpwstr>
      </vt:variant>
      <vt:variant>
        <vt:lpwstr/>
      </vt:variant>
      <vt:variant>
        <vt:i4>7143490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YANDEX_11</vt:lpwstr>
      </vt:variant>
      <vt:variant>
        <vt:i4>6619202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</vt:lpwstr>
      </vt:variant>
      <vt:variant>
        <vt:i4>7143490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YANDEX_10</vt:lpwstr>
      </vt:variant>
      <vt:variant>
        <vt:i4>6553666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6619202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YANDEX_9</vt:lpwstr>
      </vt:variant>
      <vt:variant>
        <vt:i4>7012418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  <vt:variant>
        <vt:i4>7012418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6881346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YANDEX_5</vt:lpwstr>
      </vt:variant>
      <vt:variant>
        <vt:i4>6946882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  <vt:variant>
        <vt:i4>6815810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YANDEX_4</vt:lpwstr>
      </vt:variant>
      <vt:variant>
        <vt:i4>6881346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YANDEX_5</vt:lpwstr>
      </vt:variant>
      <vt:variant>
        <vt:i4>7274562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</vt:lpwstr>
      </vt:variant>
      <vt:variant>
        <vt:i4>6815810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YANDEX_4</vt:lpwstr>
      </vt:variant>
      <vt:variant>
        <vt:i4>7209026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</vt:lpwstr>
      </vt:variant>
      <vt:variant>
        <vt:i4>7274562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YANDEX_3</vt:lpwstr>
      </vt:variant>
      <vt:variant>
        <vt:i4>7143490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</vt:lpwstr>
      </vt:variant>
      <vt:variant>
        <vt:i4>7209026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</vt:lpwstr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YANDEX_0</vt:lpwstr>
      </vt:variant>
      <vt:variant>
        <vt:i4>7143490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</vt:lpwstr>
      </vt:variant>
      <vt:variant>
        <vt:i4>7209026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YANDEX_21</vt:lpwstr>
      </vt:variant>
      <vt:variant>
        <vt:i4>7143490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YANDEX_19</vt:lpwstr>
      </vt:variant>
      <vt:variant>
        <vt:i4>7209026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YANDEX_20</vt:lpwstr>
      </vt:variant>
      <vt:variant>
        <vt:i4>7143490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YANDEX_18</vt:lpwstr>
      </vt:variant>
      <vt:variant>
        <vt:i4>7143490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YANDEX_19</vt:lpwstr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Пользователь</cp:lastModifiedBy>
  <cp:revision>2</cp:revision>
  <cp:lastPrinted>2022-11-10T06:29:00Z</cp:lastPrinted>
  <dcterms:created xsi:type="dcterms:W3CDTF">2022-11-29T04:52:00Z</dcterms:created>
  <dcterms:modified xsi:type="dcterms:W3CDTF">2022-11-29T04:52:00Z</dcterms:modified>
</cp:coreProperties>
</file>