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B" w:rsidRDefault="005D54DB" w:rsidP="005D54DB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Прием заключений по результатам антикоррупционной экспертизы проекта нормативно-правового акта с 0</w:t>
      </w:r>
      <w:r w:rsidRPr="00093D9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ноября 2021 года по 01 декабря 2021 года</w:t>
      </w:r>
    </w:p>
    <w:p w:rsidR="005D54DB" w:rsidRPr="00093D98" w:rsidRDefault="005D54DB" w:rsidP="005D54DB">
      <w:pPr>
        <w:jc w:val="center"/>
        <w:rPr>
          <w:sz w:val="26"/>
          <w:szCs w:val="26"/>
          <w:lang w:eastAsia="en-US"/>
        </w:rPr>
      </w:pPr>
    </w:p>
    <w:p w:rsidR="005D54DB" w:rsidRDefault="005D54DB" w:rsidP="005D54DB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ПРОЕКТ</w:t>
      </w:r>
    </w:p>
    <w:p w:rsidR="005D54DB" w:rsidRPr="00B05456" w:rsidRDefault="005D54DB" w:rsidP="005D54DB">
      <w:pPr>
        <w:jc w:val="right"/>
        <w:rPr>
          <w:sz w:val="26"/>
          <w:szCs w:val="26"/>
          <w:lang w:eastAsia="en-US"/>
        </w:rPr>
      </w:pP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Совет депутатов </w:t>
      </w:r>
      <w:r w:rsidR="00456873">
        <w:rPr>
          <w:sz w:val="26"/>
          <w:szCs w:val="26"/>
          <w:lang w:eastAsia="en-US"/>
        </w:rPr>
        <w:t xml:space="preserve">Табатского </w:t>
      </w:r>
      <w:r>
        <w:rPr>
          <w:sz w:val="26"/>
          <w:szCs w:val="26"/>
          <w:lang w:eastAsia="en-US"/>
        </w:rPr>
        <w:t>сельсовета</w:t>
      </w:r>
    </w:p>
    <w:p w:rsidR="005D54DB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AD18B4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</w:p>
    <w:p w:rsidR="005D54DB" w:rsidRPr="00361D31" w:rsidRDefault="005D54DB" w:rsidP="005D54DB">
      <w:pPr>
        <w:jc w:val="both"/>
        <w:rPr>
          <w:bCs/>
          <w:sz w:val="26"/>
          <w:szCs w:val="26"/>
        </w:rPr>
      </w:pPr>
    </w:p>
    <w:p w:rsidR="00D03C14" w:rsidRPr="001A7B19" w:rsidRDefault="005D54DB" w:rsidP="005D54DB">
      <w:pPr>
        <w:pStyle w:val="af1"/>
        <w:rPr>
          <w:sz w:val="26"/>
          <w:szCs w:val="26"/>
        </w:rPr>
      </w:pPr>
      <w:r w:rsidRPr="001A7B19">
        <w:rPr>
          <w:bCs/>
          <w:sz w:val="26"/>
          <w:szCs w:val="26"/>
        </w:rPr>
        <w:t>от «__»</w:t>
      </w:r>
      <w:r w:rsidRPr="001A7B19">
        <w:rPr>
          <w:b/>
          <w:bCs/>
          <w:sz w:val="26"/>
          <w:szCs w:val="26"/>
        </w:rPr>
        <w:t xml:space="preserve"> </w:t>
      </w:r>
      <w:r w:rsidRPr="001A7B19">
        <w:rPr>
          <w:sz w:val="26"/>
          <w:szCs w:val="26"/>
        </w:rPr>
        <w:t>________ 2021 г.</w:t>
      </w:r>
      <w:r w:rsidRPr="001A7B19">
        <w:rPr>
          <w:sz w:val="26"/>
          <w:szCs w:val="26"/>
        </w:rPr>
        <w:tab/>
        <w:t xml:space="preserve">  </w:t>
      </w:r>
      <w:r w:rsidR="001A7B19">
        <w:rPr>
          <w:sz w:val="26"/>
          <w:szCs w:val="26"/>
        </w:rPr>
        <w:t xml:space="preserve">              </w:t>
      </w:r>
      <w:r w:rsidRPr="001A7B19">
        <w:rPr>
          <w:sz w:val="26"/>
          <w:szCs w:val="26"/>
        </w:rPr>
        <w:t xml:space="preserve">с. </w:t>
      </w:r>
      <w:r w:rsidR="00456873">
        <w:rPr>
          <w:sz w:val="26"/>
          <w:szCs w:val="26"/>
        </w:rPr>
        <w:t>Табат</w:t>
      </w:r>
      <w:r w:rsidRPr="001A7B19">
        <w:rPr>
          <w:sz w:val="26"/>
          <w:szCs w:val="26"/>
        </w:rPr>
        <w:t xml:space="preserve">                                             </w:t>
      </w:r>
      <w:r w:rsidR="001A7B19">
        <w:rPr>
          <w:sz w:val="26"/>
          <w:szCs w:val="26"/>
        </w:rPr>
        <w:t xml:space="preserve">    </w:t>
      </w:r>
      <w:r w:rsidRPr="001A7B19">
        <w:rPr>
          <w:sz w:val="26"/>
          <w:szCs w:val="26"/>
        </w:rPr>
        <w:t>№ __</w:t>
      </w:r>
    </w:p>
    <w:p w:rsidR="005D54DB" w:rsidRPr="001A7B19" w:rsidRDefault="005D54DB" w:rsidP="005D54DB">
      <w:pPr>
        <w:pStyle w:val="af1"/>
        <w:rPr>
          <w:color w:val="000000"/>
          <w:sz w:val="26"/>
          <w:szCs w:val="26"/>
        </w:rPr>
      </w:pPr>
    </w:p>
    <w:p w:rsidR="001A7B19" w:rsidRDefault="00D03C14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Об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утверждении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Положения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>о муни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D03C14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ципальном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контроле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в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сфере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>благо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D03C14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устройства </w:t>
      </w:r>
      <w:r w:rsidR="001A7B19">
        <w:rPr>
          <w:b/>
          <w:bCs/>
          <w:color w:val="000000"/>
          <w:sz w:val="26"/>
          <w:szCs w:val="26"/>
        </w:rPr>
        <w:t xml:space="preserve">  </w:t>
      </w:r>
      <w:r w:rsidRPr="001A7B19">
        <w:rPr>
          <w:b/>
          <w:bCs/>
          <w:color w:val="000000"/>
          <w:sz w:val="26"/>
          <w:szCs w:val="26"/>
        </w:rPr>
        <w:t>на</w:t>
      </w:r>
      <w:r w:rsidR="001A7B19">
        <w:rPr>
          <w:b/>
          <w:bCs/>
          <w:color w:val="000000"/>
          <w:sz w:val="26"/>
          <w:szCs w:val="26"/>
        </w:rPr>
        <w:t xml:space="preserve">   </w:t>
      </w:r>
      <w:r w:rsidRPr="001A7B19">
        <w:rPr>
          <w:b/>
          <w:bCs/>
          <w:color w:val="000000"/>
          <w:sz w:val="26"/>
          <w:szCs w:val="26"/>
        </w:rPr>
        <w:t xml:space="preserve">территории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5D54DB" w:rsidRPr="001A7B19">
        <w:rPr>
          <w:b/>
          <w:bCs/>
          <w:color w:val="000000"/>
          <w:sz w:val="26"/>
          <w:szCs w:val="26"/>
        </w:rPr>
        <w:t>муници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D03C14" w:rsidRPr="001A7B19" w:rsidRDefault="005D54DB" w:rsidP="00456873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пального образования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456873">
        <w:rPr>
          <w:b/>
          <w:bCs/>
          <w:color w:val="000000"/>
          <w:sz w:val="26"/>
          <w:szCs w:val="26"/>
        </w:rPr>
        <w:t>Табатский</w:t>
      </w:r>
      <w:r w:rsidRPr="001A7B19">
        <w:rPr>
          <w:b/>
          <w:bCs/>
          <w:color w:val="000000"/>
          <w:sz w:val="26"/>
          <w:szCs w:val="26"/>
        </w:rPr>
        <w:t xml:space="preserve"> сельсовет</w:t>
      </w:r>
    </w:p>
    <w:p w:rsidR="00D03C14" w:rsidRPr="001A7B19" w:rsidRDefault="00D03C14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5D54DB" w:rsidRPr="001A7B19" w:rsidRDefault="00D03C14" w:rsidP="005D54DB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>В соответствии с пунктом 19 части 1 статьи 14</w:t>
      </w:r>
      <w:r w:rsidRPr="001A7B19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A7B19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A7B19">
        <w:rPr>
          <w:sz w:val="26"/>
          <w:szCs w:val="26"/>
        </w:rPr>
        <w:t xml:space="preserve"> </w:t>
      </w:r>
      <w:r w:rsidR="005D54DB" w:rsidRPr="001A7B19">
        <w:rPr>
          <w:bCs/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bCs/>
          <w:color w:val="000000"/>
          <w:sz w:val="26"/>
          <w:szCs w:val="26"/>
        </w:rPr>
        <w:t>Табатский</w:t>
      </w:r>
      <w:r w:rsidR="005D54DB" w:rsidRPr="001A7B19">
        <w:rPr>
          <w:bCs/>
          <w:color w:val="000000"/>
          <w:sz w:val="26"/>
          <w:szCs w:val="26"/>
        </w:rPr>
        <w:t xml:space="preserve"> сельсовет</w:t>
      </w:r>
      <w:r w:rsidR="005D54DB" w:rsidRPr="001A7B19">
        <w:rPr>
          <w:i/>
          <w:iCs/>
          <w:sz w:val="26"/>
          <w:szCs w:val="26"/>
        </w:rPr>
        <w:t xml:space="preserve">, </w:t>
      </w:r>
      <w:r w:rsidRPr="001A7B19">
        <w:rPr>
          <w:i/>
          <w:iCs/>
          <w:sz w:val="26"/>
          <w:szCs w:val="26"/>
        </w:rPr>
        <w:t xml:space="preserve"> </w:t>
      </w:r>
      <w:r w:rsidR="005D54DB" w:rsidRPr="001A7B19">
        <w:rPr>
          <w:b/>
          <w:iCs/>
          <w:sz w:val="26"/>
          <w:szCs w:val="26"/>
        </w:rPr>
        <w:t xml:space="preserve">Совет депутатов </w:t>
      </w:r>
      <w:r w:rsidR="00456873">
        <w:rPr>
          <w:b/>
          <w:iCs/>
          <w:sz w:val="26"/>
          <w:szCs w:val="26"/>
        </w:rPr>
        <w:t>Табатского</w:t>
      </w:r>
      <w:r w:rsidR="005D54DB" w:rsidRPr="001A7B19">
        <w:rPr>
          <w:b/>
          <w:iCs/>
          <w:sz w:val="26"/>
          <w:szCs w:val="26"/>
        </w:rPr>
        <w:t xml:space="preserve"> сельсовета</w:t>
      </w:r>
      <w:r w:rsidR="00456873">
        <w:rPr>
          <w:b/>
          <w:iCs/>
          <w:sz w:val="26"/>
          <w:szCs w:val="26"/>
        </w:rPr>
        <w:t>,</w:t>
      </w:r>
    </w:p>
    <w:p w:rsidR="005D54DB" w:rsidRPr="001A7B19" w:rsidRDefault="005D54DB" w:rsidP="005D54DB">
      <w:pPr>
        <w:shd w:val="clear" w:color="auto" w:fill="FFFFFF"/>
        <w:jc w:val="both"/>
        <w:rPr>
          <w:sz w:val="26"/>
          <w:szCs w:val="26"/>
        </w:rPr>
      </w:pPr>
    </w:p>
    <w:p w:rsidR="00D03C14" w:rsidRPr="001A7B19" w:rsidRDefault="00D03C14" w:rsidP="005D54D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A7B19">
        <w:rPr>
          <w:b/>
          <w:color w:val="000000"/>
          <w:sz w:val="26"/>
          <w:szCs w:val="26"/>
        </w:rPr>
        <w:t>РЕШИЛ</w:t>
      </w:r>
      <w:r w:rsidR="005D54DB" w:rsidRPr="001A7B19">
        <w:rPr>
          <w:b/>
          <w:color w:val="000000"/>
          <w:sz w:val="26"/>
          <w:szCs w:val="26"/>
        </w:rPr>
        <w:t>:</w:t>
      </w:r>
    </w:p>
    <w:p w:rsidR="005D54DB" w:rsidRPr="001A7B19" w:rsidRDefault="005D54DB" w:rsidP="005D54DB">
      <w:pPr>
        <w:shd w:val="clear" w:color="auto" w:fill="FFFFFF"/>
        <w:jc w:val="center"/>
        <w:rPr>
          <w:sz w:val="26"/>
          <w:szCs w:val="26"/>
        </w:rPr>
      </w:pPr>
    </w:p>
    <w:p w:rsidR="00D03C14" w:rsidRPr="001A7B19" w:rsidRDefault="00D03C14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D54DB" w:rsidRPr="001A7B19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 xml:space="preserve">Табатский </w:t>
      </w:r>
      <w:r w:rsidR="005D54DB" w:rsidRPr="001A7B19">
        <w:rPr>
          <w:color w:val="000000"/>
          <w:sz w:val="26"/>
          <w:szCs w:val="26"/>
        </w:rPr>
        <w:t>сельсовет.</w:t>
      </w:r>
    </w:p>
    <w:p w:rsidR="00D03C14" w:rsidRPr="001A7B19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5D54DB" w:rsidRPr="001A7B19">
        <w:rPr>
          <w:color w:val="000000"/>
          <w:sz w:val="26"/>
          <w:szCs w:val="26"/>
        </w:rPr>
        <w:t xml:space="preserve"> (обнародования)</w:t>
      </w:r>
      <w:r w:rsidRPr="001A7B19">
        <w:rPr>
          <w:color w:val="000000"/>
          <w:sz w:val="26"/>
          <w:szCs w:val="26"/>
        </w:rPr>
        <w:t>, но не ранее 1 января 2022 года</w:t>
      </w:r>
      <w:r w:rsidR="008629D3" w:rsidRPr="001A7B19">
        <w:rPr>
          <w:rStyle w:val="aff2"/>
          <w:color w:val="000000"/>
          <w:sz w:val="26"/>
          <w:szCs w:val="26"/>
        </w:rPr>
        <w:footnoteReference w:id="1"/>
      </w:r>
      <w:r w:rsidRPr="001A7B19">
        <w:rPr>
          <w:color w:val="000000"/>
          <w:sz w:val="26"/>
          <w:szCs w:val="26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1A7B19" w:rsidRPr="001A7B19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>Табатский</w:t>
      </w:r>
      <w:r w:rsidR="001A7B19" w:rsidRPr="001A7B19">
        <w:rPr>
          <w:color w:val="000000"/>
          <w:sz w:val="26"/>
          <w:szCs w:val="26"/>
        </w:rPr>
        <w:t xml:space="preserve"> сельсовет.</w:t>
      </w:r>
      <w:r w:rsidRPr="001A7B19">
        <w:rPr>
          <w:color w:val="000000"/>
          <w:sz w:val="26"/>
          <w:szCs w:val="26"/>
        </w:rPr>
        <w:t xml:space="preserve"> </w:t>
      </w:r>
    </w:p>
    <w:p w:rsidR="001A7B19" w:rsidRDefault="005D54DB" w:rsidP="001A7B19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3. </w:t>
      </w:r>
      <w:r w:rsidR="00D03C14" w:rsidRPr="001A7B19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="001A7B19" w:rsidRPr="001A7B19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>Табатский</w:t>
      </w:r>
      <w:r w:rsidR="001A7B19" w:rsidRPr="001A7B19">
        <w:rPr>
          <w:color w:val="000000"/>
          <w:sz w:val="26"/>
          <w:szCs w:val="26"/>
        </w:rPr>
        <w:t xml:space="preserve">сельсовет </w:t>
      </w:r>
      <w:r w:rsidR="00D03C14" w:rsidRPr="001A7B19">
        <w:rPr>
          <w:color w:val="000000"/>
          <w:sz w:val="26"/>
          <w:szCs w:val="26"/>
        </w:rPr>
        <w:t xml:space="preserve">вступают в силу с 1 марта 2022 года. </w:t>
      </w:r>
    </w:p>
    <w:p w:rsidR="001A7B19" w:rsidRDefault="001A7B19" w:rsidP="001A7B19">
      <w:pPr>
        <w:ind w:firstLine="709"/>
        <w:jc w:val="both"/>
        <w:rPr>
          <w:color w:val="000000"/>
          <w:sz w:val="26"/>
          <w:szCs w:val="26"/>
        </w:rPr>
      </w:pPr>
    </w:p>
    <w:p w:rsidR="00D03C14" w:rsidRDefault="001A7B19" w:rsidP="001A7B19">
      <w:pPr>
        <w:jc w:val="both"/>
        <w:rPr>
          <w:bCs/>
          <w:color w:val="000000"/>
          <w:sz w:val="26"/>
          <w:szCs w:val="26"/>
        </w:rPr>
      </w:pPr>
      <w:r w:rsidRPr="001A7B19">
        <w:rPr>
          <w:sz w:val="26"/>
          <w:szCs w:val="26"/>
        </w:rPr>
        <w:t>Глава</w:t>
      </w:r>
      <w:r w:rsidRPr="001A7B19">
        <w:rPr>
          <w:rStyle w:val="aff2"/>
          <w:sz w:val="26"/>
          <w:szCs w:val="26"/>
        </w:rPr>
        <w:footnoteReference w:id="2"/>
      </w:r>
      <w:r w:rsidRPr="001A7B19">
        <w:rPr>
          <w:sz w:val="26"/>
          <w:szCs w:val="26"/>
        </w:rPr>
        <w:t xml:space="preserve"> </w:t>
      </w:r>
      <w:r w:rsidR="00456873">
        <w:rPr>
          <w:bCs/>
          <w:color w:val="000000"/>
          <w:sz w:val="26"/>
          <w:szCs w:val="26"/>
        </w:rPr>
        <w:t>Табатского</w:t>
      </w:r>
      <w:r w:rsidRPr="001A7B19">
        <w:rPr>
          <w:bCs/>
          <w:color w:val="000000"/>
          <w:sz w:val="26"/>
          <w:szCs w:val="26"/>
        </w:rPr>
        <w:t xml:space="preserve"> сельсовета                   </w:t>
      </w:r>
      <w:r>
        <w:rPr>
          <w:bCs/>
          <w:color w:val="000000"/>
          <w:sz w:val="26"/>
          <w:szCs w:val="26"/>
        </w:rPr>
        <w:t xml:space="preserve">                                  </w:t>
      </w:r>
      <w:r w:rsidR="00456873">
        <w:rPr>
          <w:bCs/>
          <w:color w:val="000000"/>
          <w:sz w:val="26"/>
          <w:szCs w:val="26"/>
        </w:rPr>
        <w:t>В.П. Третьяков</w:t>
      </w:r>
    </w:p>
    <w:p w:rsidR="00456873" w:rsidRDefault="00456873" w:rsidP="001A7B19">
      <w:pPr>
        <w:jc w:val="both"/>
        <w:rPr>
          <w:color w:val="000000"/>
          <w:sz w:val="26"/>
          <w:szCs w:val="26"/>
        </w:rPr>
      </w:pPr>
    </w:p>
    <w:p w:rsidR="00456873" w:rsidRPr="001A7B19" w:rsidRDefault="00456873" w:rsidP="001A7B19">
      <w:pPr>
        <w:jc w:val="both"/>
        <w:rPr>
          <w:color w:val="000000"/>
          <w:sz w:val="26"/>
          <w:szCs w:val="26"/>
        </w:rPr>
      </w:pPr>
    </w:p>
    <w:p w:rsidR="00D03C14" w:rsidRPr="001A7B19" w:rsidRDefault="001A7B19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03C14" w:rsidRPr="001A7B19">
        <w:rPr>
          <w:sz w:val="26"/>
          <w:szCs w:val="26"/>
        </w:rPr>
        <w:t>УТВЕРЖДЕНО</w:t>
      </w:r>
    </w:p>
    <w:p w:rsidR="001A7B19" w:rsidRPr="001A7B19" w:rsidRDefault="001A7B19" w:rsidP="001A7B19">
      <w:pPr>
        <w:ind w:left="637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Решением Совета депутатов </w:t>
      </w:r>
    </w:p>
    <w:p w:rsidR="00D03C14" w:rsidRPr="001A7B19" w:rsidRDefault="00456873" w:rsidP="001A7B19">
      <w:pPr>
        <w:ind w:left="63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Табатского</w:t>
      </w:r>
      <w:r w:rsidR="001A7B19" w:rsidRPr="001A7B19">
        <w:rPr>
          <w:color w:val="000000"/>
          <w:sz w:val="26"/>
          <w:szCs w:val="26"/>
        </w:rPr>
        <w:t xml:space="preserve"> сельсовета </w:t>
      </w:r>
    </w:p>
    <w:p w:rsidR="001A7B19" w:rsidRPr="001A7B19" w:rsidRDefault="001A7B19" w:rsidP="001A7B19">
      <w:pPr>
        <w:ind w:left="637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>от «__»</w:t>
      </w:r>
      <w:r>
        <w:rPr>
          <w:color w:val="000000"/>
          <w:sz w:val="26"/>
          <w:szCs w:val="26"/>
        </w:rPr>
        <w:t xml:space="preserve"> ______</w:t>
      </w:r>
      <w:r w:rsidRPr="001A7B19">
        <w:rPr>
          <w:color w:val="000000"/>
          <w:sz w:val="26"/>
          <w:szCs w:val="26"/>
        </w:rPr>
        <w:t xml:space="preserve"> 2021 г. № ____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1A7B19" w:rsidRPr="0057301C" w:rsidRDefault="00D03C14" w:rsidP="00D03C14">
      <w:pPr>
        <w:jc w:val="center"/>
        <w:rPr>
          <w:b/>
          <w:bCs/>
          <w:color w:val="000000"/>
          <w:sz w:val="26"/>
          <w:szCs w:val="26"/>
        </w:rPr>
      </w:pPr>
      <w:r w:rsidRPr="0057301C">
        <w:rPr>
          <w:b/>
          <w:bCs/>
          <w:color w:val="000000"/>
          <w:sz w:val="26"/>
          <w:szCs w:val="26"/>
        </w:rPr>
        <w:t xml:space="preserve">Положение </w:t>
      </w:r>
    </w:p>
    <w:p w:rsidR="00D03C14" w:rsidRPr="0057301C" w:rsidRDefault="00D03C14" w:rsidP="00D03C14">
      <w:pPr>
        <w:jc w:val="center"/>
        <w:rPr>
          <w:i/>
          <w:iCs/>
          <w:color w:val="000000"/>
          <w:sz w:val="26"/>
          <w:szCs w:val="26"/>
        </w:rPr>
      </w:pPr>
      <w:r w:rsidRPr="0057301C">
        <w:rPr>
          <w:b/>
          <w:bCs/>
          <w:color w:val="000000"/>
          <w:sz w:val="26"/>
          <w:szCs w:val="26"/>
        </w:rPr>
        <w:t>о муниципальном контроле в сфере благоустройства на территории</w:t>
      </w:r>
      <w:r w:rsidRPr="0057301C">
        <w:rPr>
          <w:color w:val="000000"/>
          <w:sz w:val="26"/>
          <w:szCs w:val="26"/>
        </w:rPr>
        <w:t xml:space="preserve"> </w:t>
      </w:r>
      <w:r w:rsidR="001A7B19" w:rsidRPr="0057301C">
        <w:rPr>
          <w:b/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b/>
          <w:color w:val="000000"/>
          <w:sz w:val="26"/>
          <w:szCs w:val="26"/>
        </w:rPr>
        <w:t>Табатский</w:t>
      </w:r>
      <w:r w:rsidR="001A7B19" w:rsidRPr="0057301C">
        <w:rPr>
          <w:b/>
          <w:color w:val="000000"/>
          <w:sz w:val="26"/>
          <w:szCs w:val="26"/>
        </w:rPr>
        <w:t xml:space="preserve"> сельсовет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Default="00D03C14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57301C" w:rsidRPr="0057301C" w:rsidRDefault="0057301C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 xml:space="preserve">Табатский 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(далее – контроль в сфере благоустройства).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73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Табатский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573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57301C" w:rsidRDefault="00D03C14" w:rsidP="0057301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456873">
        <w:rPr>
          <w:color w:val="000000"/>
          <w:sz w:val="26"/>
          <w:szCs w:val="26"/>
        </w:rPr>
        <w:t>Табатского</w:t>
      </w:r>
      <w:r w:rsidR="001A7B19" w:rsidRPr="0057301C">
        <w:rPr>
          <w:color w:val="000000"/>
          <w:sz w:val="26"/>
          <w:szCs w:val="26"/>
        </w:rPr>
        <w:t xml:space="preserve"> сельсовета</w:t>
      </w:r>
      <w:r w:rsidRPr="0057301C">
        <w:rPr>
          <w:i/>
          <w:iCs/>
          <w:color w:val="000000"/>
          <w:sz w:val="26"/>
          <w:szCs w:val="26"/>
        </w:rPr>
        <w:t xml:space="preserve"> </w:t>
      </w:r>
      <w:r w:rsidRPr="0057301C">
        <w:rPr>
          <w:color w:val="000000"/>
          <w:sz w:val="26"/>
          <w:szCs w:val="26"/>
        </w:rPr>
        <w:t>(далее – администрация).</w:t>
      </w:r>
    </w:p>
    <w:p w:rsidR="00D03C14" w:rsidRPr="0057301C" w:rsidRDefault="00D03C14" w:rsidP="0057301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1.4. Должностным лиц</w:t>
      </w:r>
      <w:r w:rsidR="001A7B19" w:rsidRPr="0057301C">
        <w:rPr>
          <w:color w:val="000000"/>
          <w:sz w:val="26"/>
          <w:szCs w:val="26"/>
        </w:rPr>
        <w:t>ом администрации, уполномоченное</w:t>
      </w:r>
      <w:r w:rsidRPr="0057301C">
        <w:rPr>
          <w:color w:val="000000"/>
          <w:sz w:val="26"/>
          <w:szCs w:val="26"/>
        </w:rPr>
        <w:t xml:space="preserve"> осуществлять контроль в сфере благоустройства, явля</w:t>
      </w:r>
      <w:r w:rsidR="001A7B19" w:rsidRPr="0057301C">
        <w:rPr>
          <w:color w:val="000000"/>
          <w:sz w:val="26"/>
          <w:szCs w:val="26"/>
        </w:rPr>
        <w:t>е</w:t>
      </w:r>
      <w:r w:rsidRPr="0057301C">
        <w:rPr>
          <w:color w:val="000000"/>
          <w:sz w:val="26"/>
          <w:szCs w:val="26"/>
        </w:rPr>
        <w:t xml:space="preserve">тся </w:t>
      </w:r>
      <w:r w:rsidR="001A7B19" w:rsidRPr="0057301C">
        <w:rPr>
          <w:color w:val="000000"/>
          <w:sz w:val="26"/>
          <w:szCs w:val="26"/>
        </w:rPr>
        <w:t>специалист 3 категории</w:t>
      </w:r>
      <w:r w:rsidRPr="0057301C">
        <w:rPr>
          <w:color w:val="000000"/>
          <w:sz w:val="26"/>
          <w:szCs w:val="26"/>
        </w:rPr>
        <w:t xml:space="preserve"> (далее также – должностн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лиц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, уполномоченн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осуществлять контроль)</w:t>
      </w:r>
      <w:r w:rsidRPr="0057301C">
        <w:rPr>
          <w:i/>
          <w:iCs/>
          <w:color w:val="000000"/>
          <w:sz w:val="26"/>
          <w:szCs w:val="26"/>
        </w:rPr>
        <w:t>.</w:t>
      </w:r>
      <w:r w:rsidRPr="0057301C">
        <w:rPr>
          <w:color w:val="000000"/>
          <w:sz w:val="26"/>
          <w:szCs w:val="26"/>
        </w:rPr>
        <w:t xml:space="preserve"> В должностные обязанности указанн</w:t>
      </w:r>
      <w:r w:rsidR="001A7B19" w:rsidRPr="0057301C">
        <w:rPr>
          <w:color w:val="000000"/>
          <w:sz w:val="26"/>
          <w:szCs w:val="26"/>
        </w:rPr>
        <w:t>ого</w:t>
      </w:r>
      <w:r w:rsidRPr="0057301C">
        <w:rPr>
          <w:color w:val="000000"/>
          <w:sz w:val="26"/>
          <w:szCs w:val="26"/>
        </w:rPr>
        <w:t xml:space="preserve"> должностн</w:t>
      </w:r>
      <w:r w:rsidR="001A7B19" w:rsidRPr="0057301C">
        <w:rPr>
          <w:color w:val="000000"/>
          <w:sz w:val="26"/>
          <w:szCs w:val="26"/>
        </w:rPr>
        <w:t>ого</w:t>
      </w:r>
      <w:r w:rsidRPr="0057301C">
        <w:rPr>
          <w:color w:val="000000"/>
          <w:sz w:val="26"/>
          <w:szCs w:val="26"/>
        </w:rPr>
        <w:t xml:space="preserve"> лиц</w:t>
      </w:r>
      <w:r w:rsidR="001A7B19" w:rsidRPr="0057301C">
        <w:rPr>
          <w:color w:val="000000"/>
          <w:sz w:val="26"/>
          <w:szCs w:val="26"/>
        </w:rPr>
        <w:t>а</w:t>
      </w:r>
      <w:r w:rsidRPr="0057301C">
        <w:rPr>
          <w:color w:val="000000"/>
          <w:sz w:val="26"/>
          <w:szCs w:val="26"/>
        </w:rPr>
        <w:t xml:space="preserve">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57301C" w:rsidRDefault="00D03C14" w:rsidP="0057301C">
      <w:pPr>
        <w:ind w:firstLine="709"/>
        <w:contextualSpacing/>
        <w:jc w:val="both"/>
        <w:rPr>
          <w:sz w:val="26"/>
          <w:szCs w:val="26"/>
        </w:rPr>
      </w:pPr>
      <w:r w:rsidRPr="0057301C">
        <w:rPr>
          <w:color w:val="000000"/>
          <w:sz w:val="26"/>
          <w:szCs w:val="26"/>
        </w:rPr>
        <w:t>Должностн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лиц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, уполномоченн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осуществлять контроль, при осуществлении контр</w:t>
      </w:r>
      <w:r w:rsidR="001A7B19" w:rsidRPr="0057301C">
        <w:rPr>
          <w:color w:val="000000"/>
          <w:sz w:val="26"/>
          <w:szCs w:val="26"/>
        </w:rPr>
        <w:t>оля в сфере благоустройства имее</w:t>
      </w:r>
      <w:r w:rsidRPr="0057301C">
        <w:rPr>
          <w:color w:val="000000"/>
          <w:sz w:val="26"/>
          <w:szCs w:val="26"/>
        </w:rPr>
        <w:t xml:space="preserve">т права, обязанности и </w:t>
      </w:r>
      <w:r w:rsidR="001A7B19" w:rsidRPr="0057301C">
        <w:rPr>
          <w:color w:val="000000"/>
          <w:sz w:val="26"/>
          <w:szCs w:val="26"/>
        </w:rPr>
        <w:t>несе</w:t>
      </w:r>
      <w:r w:rsidRPr="0057301C">
        <w:rPr>
          <w:color w:val="000000"/>
          <w:sz w:val="26"/>
          <w:szCs w:val="26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57301C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7301C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1"/>
      <w:bookmarkEnd w:id="1"/>
      <w:r w:rsidRPr="0057301C">
        <w:rPr>
          <w:rFonts w:ascii="Times New Roman" w:hAnsi="Times New Roman" w:cs="Times New Roman"/>
          <w:color w:val="000000"/>
          <w:sz w:val="26"/>
          <w:szCs w:val="26"/>
        </w:rPr>
        <w:t>1.6. Администрация осуществляет контроль за соблюдением Правил благоустройства, включающих: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57301C">
        <w:rPr>
          <w:rStyle w:val="aff2"/>
          <w:color w:val="000000"/>
          <w:sz w:val="26"/>
          <w:szCs w:val="26"/>
        </w:rPr>
        <w:footnoteReference w:id="3"/>
      </w:r>
      <w:r w:rsidRPr="0057301C">
        <w:rPr>
          <w:color w:val="000000"/>
          <w:sz w:val="26"/>
          <w:szCs w:val="26"/>
        </w:rPr>
        <w:t>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7301C">
        <w:rPr>
          <w:color w:val="000000"/>
          <w:sz w:val="26"/>
          <w:szCs w:val="26"/>
        </w:rPr>
        <w:t xml:space="preserve">- по </w:t>
      </w:r>
      <w:r w:rsidRPr="0057301C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7301C">
        <w:rPr>
          <w:color w:val="000000"/>
          <w:sz w:val="26"/>
          <w:szCs w:val="26"/>
        </w:rPr>
        <w:t xml:space="preserve">- по </w:t>
      </w:r>
      <w:r w:rsidRPr="0057301C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- по осуществлению земляных работ в соответствии с разрешением на осуществление земляных работ</w:t>
      </w:r>
      <w:r w:rsidRPr="0057301C">
        <w:rPr>
          <w:rStyle w:val="aff2"/>
          <w:color w:val="000000"/>
          <w:sz w:val="26"/>
          <w:szCs w:val="26"/>
        </w:rPr>
        <w:footnoteReference w:id="4"/>
      </w:r>
      <w:r w:rsidRPr="0057301C">
        <w:rPr>
          <w:color w:val="000000"/>
          <w:sz w:val="26"/>
          <w:szCs w:val="26"/>
        </w:rPr>
        <w:t xml:space="preserve">, выдаваемым в соответствии с порядком </w:t>
      </w:r>
      <w:r w:rsidRPr="0057301C">
        <w:rPr>
          <w:color w:val="000000"/>
          <w:sz w:val="26"/>
          <w:szCs w:val="26"/>
        </w:rPr>
        <w:lastRenderedPageBreak/>
        <w:t xml:space="preserve">осуществления земляных работ, установленным нормативными правовыми актами </w:t>
      </w:r>
      <w:r w:rsidR="001A7B19" w:rsidRPr="0057301C">
        <w:rPr>
          <w:sz w:val="26"/>
          <w:szCs w:val="26"/>
        </w:rPr>
        <w:t>Республики Хакасия и Бейского района</w:t>
      </w:r>
      <w:r w:rsidRPr="0057301C">
        <w:rPr>
          <w:i/>
          <w:iCs/>
          <w:sz w:val="26"/>
          <w:szCs w:val="26"/>
        </w:rPr>
        <w:t xml:space="preserve"> </w:t>
      </w:r>
      <w:r w:rsidRPr="0057301C">
        <w:rPr>
          <w:color w:val="000000"/>
          <w:sz w:val="26"/>
          <w:szCs w:val="26"/>
        </w:rPr>
        <w:t>и Правилами благоустройства;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7301C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57301C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1A7B19" w:rsidRPr="0057301C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>Табатский</w:t>
      </w:r>
      <w:r w:rsidR="001A7B19" w:rsidRPr="0057301C">
        <w:rPr>
          <w:color w:val="000000"/>
          <w:sz w:val="26"/>
          <w:szCs w:val="26"/>
        </w:rPr>
        <w:t xml:space="preserve"> сельсовет </w:t>
      </w:r>
      <w:r w:rsidRPr="0057301C">
        <w:rPr>
          <w:color w:val="000000"/>
          <w:sz w:val="26"/>
          <w:szCs w:val="26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1A7B19" w:rsidRPr="0057301C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>Табатский</w:t>
      </w:r>
      <w:r w:rsidR="001A7B19" w:rsidRPr="0057301C">
        <w:rPr>
          <w:color w:val="000000"/>
          <w:sz w:val="26"/>
          <w:szCs w:val="26"/>
        </w:rPr>
        <w:t xml:space="preserve"> сельсовет </w:t>
      </w:r>
      <w:r w:rsidRPr="0057301C">
        <w:rPr>
          <w:color w:val="000000"/>
          <w:sz w:val="26"/>
          <w:szCs w:val="26"/>
        </w:rPr>
        <w:t xml:space="preserve">в летний период, включая обязательные требования по </w:t>
      </w:r>
      <w:r w:rsidRPr="0057301C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7301C">
        <w:rPr>
          <w:color w:val="000000"/>
          <w:sz w:val="26"/>
          <w:szCs w:val="26"/>
        </w:rPr>
        <w:t>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57301C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57301C">
        <w:rPr>
          <w:color w:val="000000"/>
          <w:sz w:val="26"/>
          <w:szCs w:val="26"/>
        </w:rPr>
        <w:t xml:space="preserve"> в 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bCs/>
          <w:color w:val="000000"/>
          <w:sz w:val="26"/>
          <w:szCs w:val="26"/>
        </w:rPr>
        <w:t xml:space="preserve">6) </w:t>
      </w:r>
      <w:r w:rsidRPr="0057301C">
        <w:rPr>
          <w:color w:val="000000"/>
          <w:sz w:val="26"/>
          <w:szCs w:val="26"/>
        </w:rPr>
        <w:t xml:space="preserve">обязательные требования по </w:t>
      </w:r>
      <w:r w:rsidRPr="0057301C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57301C">
        <w:rPr>
          <w:color w:val="000000"/>
          <w:sz w:val="26"/>
          <w:szCs w:val="26"/>
        </w:rPr>
        <w:t>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57301C">
        <w:rPr>
          <w:rStyle w:val="aff2"/>
          <w:color w:val="000000"/>
          <w:sz w:val="26"/>
          <w:szCs w:val="26"/>
        </w:rPr>
        <w:footnoteReference w:id="5"/>
      </w:r>
      <w:r w:rsidRPr="0057301C">
        <w:rPr>
          <w:color w:val="000000"/>
          <w:sz w:val="26"/>
          <w:szCs w:val="26"/>
        </w:rPr>
        <w:t>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8) </w:t>
      </w:r>
      <w:r w:rsidRPr="0057301C">
        <w:rPr>
          <w:color w:val="000000"/>
          <w:sz w:val="26"/>
          <w:szCs w:val="26"/>
        </w:rPr>
        <w:t>обязательные требования по</w:t>
      </w:r>
      <w:r w:rsidRPr="0057301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7301C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9) обязательные требования по</w:t>
      </w:r>
      <w:r w:rsidRPr="0057301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7301C">
        <w:rPr>
          <w:bCs/>
          <w:color w:val="000000"/>
          <w:sz w:val="26"/>
          <w:szCs w:val="26"/>
        </w:rPr>
        <w:t>выгулу животных</w:t>
      </w:r>
      <w:r w:rsidRPr="0057301C">
        <w:rPr>
          <w:color w:val="000000"/>
          <w:sz w:val="26"/>
          <w:szCs w:val="26"/>
        </w:rPr>
        <w:t xml:space="preserve"> и требования о недопустимости </w:t>
      </w:r>
      <w:r w:rsidRPr="0057301C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3) дворовые территории;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4) детские и спортивные площадки;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5) площадки для выгула животных;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6) парковки (парковочные места);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7) парки, скверы, иные зеленые зоны;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57301C">
        <w:rPr>
          <w:rStyle w:val="aff2"/>
          <w:color w:val="000000"/>
          <w:sz w:val="26"/>
          <w:szCs w:val="26"/>
        </w:rPr>
        <w:footnoteReference w:id="6"/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573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57301C">
        <w:rPr>
          <w:rStyle w:val="aff2"/>
          <w:color w:val="000000"/>
          <w:sz w:val="26"/>
          <w:szCs w:val="26"/>
        </w:rPr>
        <w:footnoteReference w:id="7"/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57301C" w:rsidRDefault="00D03C14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2. Профилактика рисков причинения вреда (ущерба) охраняемым законом ценностям</w:t>
      </w:r>
    </w:p>
    <w:p w:rsidR="00D03C14" w:rsidRPr="0057301C" w:rsidRDefault="00D03C14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 xml:space="preserve"> Табатского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</w:t>
      </w:r>
      <w:r w:rsidRPr="0057301C">
        <w:rPr>
          <w:rStyle w:val="aff2"/>
          <w:color w:val="000000"/>
          <w:sz w:val="26"/>
          <w:szCs w:val="26"/>
        </w:rPr>
        <w:footnoteReference w:id="8"/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57301C">
        <w:rPr>
          <w:rStyle w:val="aff2"/>
          <w:color w:val="000000"/>
          <w:sz w:val="26"/>
          <w:szCs w:val="26"/>
        </w:rPr>
        <w:footnoteReference w:id="9"/>
      </w:r>
      <w:r w:rsidRPr="0057301C">
        <w:rPr>
          <w:color w:val="000000"/>
          <w:sz w:val="26"/>
          <w:szCs w:val="26"/>
        </w:rPr>
        <w:t xml:space="preserve"> в информационно-телекоммуникационной сети </w:t>
      </w:r>
      <w:r w:rsidRPr="0057301C">
        <w:rPr>
          <w:color w:val="000000"/>
          <w:sz w:val="26"/>
          <w:szCs w:val="26"/>
        </w:rPr>
        <w:lastRenderedPageBreak/>
        <w:t>«Интернет» (далее – официальный сайт администрации) в специальном разделе, посвященном контрольной деятельности (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7301C">
        <w:rPr>
          <w:color w:val="000000"/>
          <w:sz w:val="26"/>
          <w:szCs w:val="26"/>
        </w:rPr>
        <w:t>официального сайта администрации</w:t>
      </w:r>
      <w:r w:rsidRPr="0057301C">
        <w:rPr>
          <w:color w:val="000000"/>
          <w:sz w:val="26"/>
          <w:szCs w:val="26"/>
          <w:shd w:val="clear" w:color="auto" w:fill="FFFFFF"/>
        </w:rPr>
        <w:t>)</w:t>
      </w:r>
      <w:r w:rsidRPr="0057301C">
        <w:rPr>
          <w:color w:val="000000"/>
          <w:sz w:val="26"/>
          <w:szCs w:val="26"/>
        </w:rPr>
        <w:t>, в средствах массовой информации,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57301C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Табатского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>ностным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>ом, уполномоченным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7301C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7301C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57301C">
        <w:rPr>
          <w:color w:val="000000"/>
          <w:sz w:val="26"/>
          <w:szCs w:val="26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 </w:t>
      </w:r>
      <w:r w:rsidR="00456873">
        <w:rPr>
          <w:color w:val="000000"/>
          <w:sz w:val="26"/>
          <w:szCs w:val="26"/>
        </w:rPr>
        <w:t>Табатского</w:t>
      </w:r>
      <w:r w:rsidR="0057301C" w:rsidRPr="0057301C">
        <w:rPr>
          <w:color w:val="000000"/>
          <w:sz w:val="26"/>
          <w:szCs w:val="26"/>
        </w:rPr>
        <w:t xml:space="preserve"> сельсовета </w:t>
      </w:r>
      <w:r w:rsidRPr="0057301C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7301C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7301C">
        <w:rPr>
          <w:color w:val="000000"/>
          <w:sz w:val="26"/>
          <w:szCs w:val="26"/>
        </w:rPr>
        <w:br/>
      </w:r>
      <w:r w:rsidRPr="0057301C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7301C">
        <w:rPr>
          <w:color w:val="000000"/>
          <w:sz w:val="26"/>
          <w:szCs w:val="26"/>
        </w:rPr>
        <w:t xml:space="preserve">. 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Табатского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57301C" w:rsidRDefault="0057301C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Должностным</w:t>
      </w:r>
      <w:r w:rsidR="00D03C14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ом, уполномоченным</w:t>
      </w:r>
      <w:r w:rsidR="00D03C14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ведется журнал учета консультирований.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Табатского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666527" w:rsidRDefault="00D03C14" w:rsidP="0066652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666527" w:rsidRDefault="00D03C14" w:rsidP="0066652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</w:t>
      </w:r>
      <w:r w:rsidRPr="00666527">
        <w:rPr>
          <w:color w:val="000000"/>
          <w:sz w:val="26"/>
          <w:szCs w:val="26"/>
          <w:shd w:val="clear" w:color="auto" w:fill="FFFFFF"/>
        </w:rPr>
        <w:lastRenderedPageBreak/>
        <w:t>технических средств фиксации правонарушений, имеющих функции фото- и киносъемки, видеозаписи</w:t>
      </w:r>
      <w:r w:rsidRPr="00666527">
        <w:rPr>
          <w:color w:val="000000"/>
          <w:sz w:val="26"/>
          <w:szCs w:val="26"/>
        </w:rPr>
        <w:t>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666527" w:rsidRDefault="00D03C14" w:rsidP="00666527">
      <w:pPr>
        <w:ind w:firstLine="709"/>
        <w:jc w:val="both"/>
        <w:rPr>
          <w:sz w:val="26"/>
          <w:szCs w:val="26"/>
        </w:rPr>
      </w:pPr>
      <w:r w:rsidRPr="00666527">
        <w:rPr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Табатского</w:t>
      </w:r>
      <w:r w:rsidR="0057301C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D03C14" w:rsidRPr="0066652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D03C14" w:rsidRPr="00666527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>3.8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666527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66527" w:rsidRDefault="008629D3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>3.9</w:t>
      </w:r>
      <w:r w:rsidR="00D03C14" w:rsidRPr="00666527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666527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666527">
        <w:rPr>
          <w:color w:val="000000"/>
          <w:sz w:val="26"/>
          <w:szCs w:val="26"/>
        </w:rPr>
        <w:br/>
      </w:r>
      <w:r w:rsidR="00D03C14" w:rsidRPr="00666527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666527">
        <w:rPr>
          <w:color w:val="000000"/>
          <w:sz w:val="26"/>
          <w:szCs w:val="26"/>
        </w:rPr>
        <w:t xml:space="preserve"> </w:t>
      </w:r>
      <w:hyperlink r:id="rId11" w:history="1">
        <w:r w:rsidR="00D03C14" w:rsidRPr="00666527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666527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66527">
        <w:rPr>
          <w:color w:val="000000"/>
          <w:sz w:val="26"/>
          <w:szCs w:val="26"/>
        </w:rPr>
        <w:t xml:space="preserve">1) 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66527">
        <w:rPr>
          <w:color w:val="000000"/>
          <w:sz w:val="26"/>
          <w:szCs w:val="26"/>
        </w:rPr>
        <w:t>должностн</w:t>
      </w:r>
      <w:r w:rsidR="00666527">
        <w:rPr>
          <w:color w:val="000000"/>
          <w:sz w:val="26"/>
          <w:szCs w:val="26"/>
        </w:rPr>
        <w:t>ого</w:t>
      </w:r>
      <w:r w:rsidRPr="00666527">
        <w:rPr>
          <w:color w:val="000000"/>
          <w:sz w:val="26"/>
          <w:szCs w:val="26"/>
        </w:rPr>
        <w:t xml:space="preserve"> лиц</w:t>
      </w:r>
      <w:r w:rsidR="00666527">
        <w:rPr>
          <w:color w:val="000000"/>
          <w:sz w:val="26"/>
          <w:szCs w:val="26"/>
        </w:rPr>
        <w:t>а</w:t>
      </w:r>
      <w:r w:rsidRPr="00666527">
        <w:rPr>
          <w:color w:val="000000"/>
          <w:sz w:val="26"/>
          <w:szCs w:val="26"/>
        </w:rPr>
        <w:t>, уполномоченн</w:t>
      </w:r>
      <w:r w:rsidR="00666527">
        <w:rPr>
          <w:color w:val="000000"/>
          <w:sz w:val="26"/>
          <w:szCs w:val="26"/>
        </w:rPr>
        <w:t>ого</w:t>
      </w:r>
      <w:r w:rsidRPr="00666527">
        <w:rPr>
          <w:color w:val="000000"/>
          <w:sz w:val="26"/>
          <w:szCs w:val="26"/>
        </w:rPr>
        <w:t xml:space="preserve"> осуществлять контроль в сфере благоустройства, 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666527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666527">
        <w:rPr>
          <w:color w:val="000000"/>
          <w:sz w:val="26"/>
          <w:szCs w:val="26"/>
        </w:rPr>
        <w:t>, его командировка и т.п.) при проведении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666527">
        <w:rPr>
          <w:color w:val="000000"/>
          <w:sz w:val="26"/>
          <w:szCs w:val="26"/>
        </w:rPr>
        <w:t>.</w:t>
      </w:r>
    </w:p>
    <w:p w:rsidR="00D03C14" w:rsidRPr="00666527" w:rsidRDefault="00D03C14" w:rsidP="00666527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666527">
        <w:rPr>
          <w:rFonts w:ascii="Times New Roman" w:hAnsi="Times New Roman" w:cs="Times New Roman"/>
          <w:color w:val="000000"/>
        </w:rPr>
        <w:t>3.1</w:t>
      </w:r>
      <w:r w:rsidR="008629D3" w:rsidRPr="00666527">
        <w:rPr>
          <w:rFonts w:ascii="Times New Roman" w:hAnsi="Times New Roman" w:cs="Times New Roman"/>
          <w:color w:val="000000"/>
        </w:rPr>
        <w:t>1</w:t>
      </w:r>
      <w:r w:rsidRPr="00666527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666527" w:rsidRDefault="00D03C14" w:rsidP="00666527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666527">
        <w:rPr>
          <w:rFonts w:ascii="Times New Roman" w:hAnsi="Times New Roman" w:cs="Times New Roman"/>
          <w:color w:val="000000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666527" w:rsidRDefault="00D03C14" w:rsidP="00666527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666527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666527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66527">
        <w:rPr>
          <w:color w:val="000000"/>
          <w:sz w:val="26"/>
          <w:szCs w:val="26"/>
        </w:rPr>
        <w:t>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666527">
        <w:rPr>
          <w:rStyle w:val="aff2"/>
          <w:rFonts w:ascii="Times New Roman" w:hAnsi="Times New Roman" w:cs="Times New Roman"/>
          <w:color w:val="000000"/>
          <w:sz w:val="26"/>
          <w:szCs w:val="26"/>
        </w:rPr>
        <w:footnoteReference w:id="10"/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3.18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3.19.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8"/>
      <w:bookmarkEnd w:id="2"/>
      <w:r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 xml:space="preserve">4) </w:t>
      </w:r>
      <w:r w:rsidRPr="00666527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66527">
        <w:rPr>
          <w:color w:val="000000"/>
          <w:sz w:val="26"/>
          <w:szCs w:val="26"/>
        </w:rPr>
        <w:t>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3.20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Должностн</w:t>
      </w:r>
      <w:r w:rsidR="0057301C" w:rsidRPr="0066652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е лиц</w:t>
      </w:r>
      <w:r w:rsidR="0057301C" w:rsidRPr="0066652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66527" w:rsidRPr="00666527">
        <w:rPr>
          <w:rFonts w:ascii="Times New Roman" w:hAnsi="Times New Roman" w:cs="Times New Roman"/>
          <w:sz w:val="26"/>
          <w:szCs w:val="26"/>
        </w:rPr>
        <w:t>Республики Хакасия и Бейского района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666527" w:rsidRDefault="00D03C14" w:rsidP="00666527">
      <w:pPr>
        <w:ind w:firstLine="709"/>
        <w:jc w:val="both"/>
        <w:rPr>
          <w:sz w:val="26"/>
          <w:szCs w:val="26"/>
        </w:rPr>
      </w:pPr>
      <w:r w:rsidRPr="00666527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</w:t>
      </w:r>
      <w:r w:rsidR="00666527" w:rsidRPr="00666527">
        <w:rPr>
          <w:color w:val="000000"/>
          <w:sz w:val="26"/>
          <w:szCs w:val="26"/>
        </w:rPr>
        <w:t>о</w:t>
      </w:r>
      <w:r w:rsidRPr="00666527">
        <w:rPr>
          <w:color w:val="000000"/>
          <w:sz w:val="26"/>
          <w:szCs w:val="26"/>
        </w:rPr>
        <w:t>е лиц</w:t>
      </w:r>
      <w:r w:rsidR="00666527" w:rsidRPr="00666527">
        <w:rPr>
          <w:color w:val="000000"/>
          <w:sz w:val="26"/>
          <w:szCs w:val="26"/>
        </w:rPr>
        <w:t>о</w:t>
      </w:r>
      <w:r w:rsidRPr="00666527">
        <w:rPr>
          <w:color w:val="000000"/>
          <w:sz w:val="26"/>
          <w:szCs w:val="26"/>
        </w:rPr>
        <w:t>, уполномоченн</w:t>
      </w:r>
      <w:r w:rsidR="00666527" w:rsidRPr="00666527">
        <w:rPr>
          <w:color w:val="000000"/>
          <w:sz w:val="26"/>
          <w:szCs w:val="26"/>
        </w:rPr>
        <w:t>о</w:t>
      </w:r>
      <w:r w:rsidRPr="00666527">
        <w:rPr>
          <w:color w:val="000000"/>
          <w:sz w:val="26"/>
          <w:szCs w:val="26"/>
        </w:rPr>
        <w:t>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C2DC5" w:rsidRDefault="009C2DC5" w:rsidP="009C2DC5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1CA6" w:rsidRDefault="00981CA6" w:rsidP="009C2D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C2DC5" w:rsidRDefault="00D03C14" w:rsidP="009C2D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2DC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9C2DC5">
        <w:rPr>
          <w:rStyle w:val="aff2"/>
          <w:rFonts w:ascii="Times New Roman" w:hAnsi="Times New Roman" w:cs="Times New Roman"/>
          <w:b/>
          <w:bCs/>
          <w:color w:val="000000"/>
          <w:sz w:val="26"/>
          <w:szCs w:val="26"/>
        </w:rPr>
        <w:footnoteReference w:id="11"/>
      </w:r>
    </w:p>
    <w:p w:rsidR="00D03C14" w:rsidRPr="009C2DC5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66B" w:rsidRPr="009C2DC5" w:rsidRDefault="00EC266B" w:rsidP="009C2DC5">
      <w:pPr>
        <w:pStyle w:val="af6"/>
        <w:ind w:firstLine="708"/>
        <w:jc w:val="both"/>
        <w:rPr>
          <w:sz w:val="26"/>
          <w:szCs w:val="26"/>
        </w:rPr>
      </w:pPr>
      <w:r w:rsidRPr="009C2DC5">
        <w:rPr>
          <w:sz w:val="26"/>
          <w:szCs w:val="26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 w:rsidR="00554D1E" w:rsidRPr="00554D1E">
        <w:rPr>
          <w:sz w:val="26"/>
          <w:szCs w:val="26"/>
        </w:rPr>
        <w:t xml:space="preserve"> </w:t>
      </w:r>
      <w:r w:rsidR="00554D1E">
        <w:rPr>
          <w:sz w:val="26"/>
          <w:szCs w:val="26"/>
        </w:rPr>
        <w:t>в сфере благоустройства</w:t>
      </w:r>
      <w:r w:rsidRPr="009C2DC5">
        <w:rPr>
          <w:sz w:val="26"/>
          <w:szCs w:val="26"/>
        </w:rPr>
        <w:t>, могут быть обжалованы в судебном порядке.</w:t>
      </w:r>
    </w:p>
    <w:p w:rsidR="00EC266B" w:rsidRPr="009C2DC5" w:rsidRDefault="00EC266B" w:rsidP="009C2DC5">
      <w:pPr>
        <w:pStyle w:val="af6"/>
        <w:ind w:firstLine="708"/>
        <w:jc w:val="both"/>
        <w:rPr>
          <w:sz w:val="26"/>
          <w:szCs w:val="26"/>
        </w:rPr>
      </w:pPr>
      <w:r w:rsidRPr="009C2DC5">
        <w:rPr>
          <w:sz w:val="26"/>
          <w:szCs w:val="26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="009C2DC5" w:rsidRPr="009C2DC5">
        <w:rPr>
          <w:sz w:val="26"/>
          <w:szCs w:val="26"/>
        </w:rPr>
        <w:t>контроль</w:t>
      </w:r>
      <w:r w:rsidR="00554D1E">
        <w:rPr>
          <w:sz w:val="26"/>
          <w:szCs w:val="26"/>
        </w:rPr>
        <w:t xml:space="preserve"> в сфере благоустройства</w:t>
      </w:r>
      <w:r w:rsidR="009C2DC5" w:rsidRPr="009C2DC5">
        <w:rPr>
          <w:sz w:val="26"/>
          <w:szCs w:val="26"/>
        </w:rPr>
        <w:t>, не применяется.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981CA6" w:rsidRDefault="00D03C14" w:rsidP="00981CA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81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Pr="00981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1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03C14" w:rsidRPr="00981CA6" w:rsidRDefault="00D03C14" w:rsidP="00981CA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81CA6" w:rsidRDefault="00D03C14" w:rsidP="00981CA6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CA6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981CA6" w:rsidRDefault="00D03C14" w:rsidP="00981CA6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CA6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81CA6" w:rsidRPr="00981C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Советом депутатов </w:t>
      </w:r>
      <w:r w:rsidR="00456873">
        <w:rPr>
          <w:rFonts w:ascii="Times New Roman" w:hAnsi="Times New Roman" w:cs="Times New Roman"/>
          <w:bCs/>
          <w:color w:val="000000"/>
          <w:sz w:val="26"/>
          <w:szCs w:val="26"/>
        </w:rPr>
        <w:t>Табатского</w:t>
      </w:r>
      <w:r w:rsidR="00981CA6" w:rsidRPr="00981C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Pr="00554D1E" w:rsidRDefault="00F7084E" w:rsidP="00554D1E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915CD9" w:rsidRPr="00554D1E" w:rsidSect="005D54DB">
      <w:headerReference w:type="even" r:id="rId13"/>
      <w:headerReference w:type="default" r:id="rId14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4E" w:rsidRDefault="00F7084E" w:rsidP="00D03C14">
      <w:r>
        <w:separator/>
      </w:r>
    </w:p>
  </w:endnote>
  <w:endnote w:type="continuationSeparator" w:id="0">
    <w:p w:rsidR="00F7084E" w:rsidRDefault="00F7084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4E" w:rsidRDefault="00F7084E" w:rsidP="00D03C14">
      <w:r>
        <w:separator/>
      </w:r>
    </w:p>
  </w:footnote>
  <w:footnote w:type="continuationSeparator" w:id="0">
    <w:p w:rsidR="00F7084E" w:rsidRDefault="00F7084E" w:rsidP="00D03C14">
      <w:r>
        <w:continuationSeparator/>
      </w:r>
    </w:p>
  </w:footnote>
  <w:footnote w:id="1">
    <w:p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1A7B19" w:rsidRDefault="001A7B19" w:rsidP="001A7B19">
      <w:pPr>
        <w:pStyle w:val="af6"/>
        <w:jc w:val="both"/>
      </w:pPr>
      <w:r>
        <w:rPr>
          <w:rStyle w:val="aff2"/>
        </w:rPr>
        <w:footnoteRef/>
      </w:r>
      <w:r>
        <w:t xml:space="preserve"> </w:t>
      </w:r>
      <w:r w:rsidRPr="005E7B27">
        <w:rPr>
          <w:sz w:val="24"/>
          <w:szCs w:val="24"/>
        </w:rPr>
        <w:t>Данный документ подписывается Главой муниципального образования в том случае, если глава возглавляет местную администрацию. Если местную администрацию возглавляет глава администрации, не являющийся главой муниципального образования, то правовой акт подписывается только председателем представительного органа.</w:t>
      </w:r>
    </w:p>
  </w:footnote>
  <w:footnote w:id="3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5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6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9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6582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7084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6582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3338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F708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1A7B19"/>
    <w:rsid w:val="002337DF"/>
    <w:rsid w:val="003D7170"/>
    <w:rsid w:val="00456873"/>
    <w:rsid w:val="00554D1E"/>
    <w:rsid w:val="0057301C"/>
    <w:rsid w:val="005D54DB"/>
    <w:rsid w:val="005F5A44"/>
    <w:rsid w:val="00666527"/>
    <w:rsid w:val="007100F8"/>
    <w:rsid w:val="00765824"/>
    <w:rsid w:val="008629D3"/>
    <w:rsid w:val="00935631"/>
    <w:rsid w:val="00981CA6"/>
    <w:rsid w:val="009C2DC5"/>
    <w:rsid w:val="009D07EB"/>
    <w:rsid w:val="00A3338F"/>
    <w:rsid w:val="00D03C14"/>
    <w:rsid w:val="00EC266B"/>
    <w:rsid w:val="00F7084E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98B0A-F28A-4BCA-8C8A-8FE0C403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AB05-88D1-4914-82B0-78DFF299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2021-11-22T07:16:00Z</dcterms:created>
  <dcterms:modified xsi:type="dcterms:W3CDTF">2021-11-22T07:16:00Z</dcterms:modified>
</cp:coreProperties>
</file>